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ОТЧЕТ за </w:t>
      </w:r>
      <w:r w:rsidR="00AD372E">
        <w:rPr>
          <w:b/>
          <w:lang w:val="en-US"/>
        </w:rPr>
        <w:t>I</w:t>
      </w:r>
      <w:r w:rsidR="00FC60E3">
        <w:rPr>
          <w:b/>
          <w:lang w:val="en-US"/>
        </w:rPr>
        <w:t>I</w:t>
      </w:r>
      <w:r w:rsidR="00AD372E">
        <w:rPr>
          <w:b/>
          <w:lang w:val="en-US"/>
        </w:rPr>
        <w:t>I</w:t>
      </w:r>
      <w:r w:rsidRPr="00775F5F">
        <w:rPr>
          <w:b/>
        </w:rPr>
        <w:t>-й квартал 20</w:t>
      </w:r>
      <w:r w:rsidR="00BF5612">
        <w:rPr>
          <w:b/>
        </w:rPr>
        <w:t>20</w:t>
      </w:r>
      <w:r w:rsidRPr="00775F5F">
        <w:rPr>
          <w:b/>
        </w:rPr>
        <w:t xml:space="preserve"> года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 выполнении  плана мероприятий по противодействию коррупции </w:t>
      </w:r>
    </w:p>
    <w:p w:rsidR="00591C94" w:rsidRPr="00591C94" w:rsidRDefault="00591C94" w:rsidP="00775F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5F5F">
        <w:rPr>
          <w:b/>
        </w:rPr>
        <w:t xml:space="preserve">в </w:t>
      </w:r>
      <w:r w:rsidRPr="00775F5F">
        <w:rPr>
          <w:rFonts w:eastAsiaTheme="minorHAnsi"/>
          <w:b/>
          <w:lang w:eastAsia="en-US"/>
        </w:rPr>
        <w:t xml:space="preserve"> МКУ «Управление</w:t>
      </w:r>
      <w:r w:rsidRPr="00591C94">
        <w:rPr>
          <w:rFonts w:eastAsiaTheme="minorHAnsi"/>
          <w:b/>
          <w:lang w:eastAsia="en-US"/>
        </w:rPr>
        <w:t xml:space="preserve"> физической культуры и спорта ГО Богданович</w:t>
      </w:r>
      <w:r w:rsidRPr="00775F5F">
        <w:rPr>
          <w:rFonts w:eastAsiaTheme="minorHAnsi"/>
          <w:b/>
          <w:lang w:eastAsia="en-US"/>
        </w:rPr>
        <w:t>»</w:t>
      </w:r>
      <w:r w:rsidRPr="00591C94">
        <w:rPr>
          <w:rFonts w:eastAsiaTheme="minorHAnsi"/>
          <w:b/>
          <w:lang w:eastAsia="en-US"/>
        </w:rPr>
        <w:t xml:space="preserve"> 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410"/>
        <w:gridCol w:w="5670"/>
      </w:tblGrid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№</w:t>
            </w:r>
          </w:p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Срок    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Отметка об исполнении</w:t>
            </w:r>
          </w:p>
        </w:tc>
      </w:tr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</w:pPr>
            <w:r w:rsidRPr="00775F5F">
              <w:rPr>
                <w:b/>
                <w:bCs/>
              </w:rPr>
              <w:t>Организационные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</w:tr>
      <w:tr w:rsidR="00591C94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98140F" w:rsidRDefault="00591C94" w:rsidP="0062182B">
            <w:pPr>
              <w:rPr>
                <w:b/>
              </w:rPr>
            </w:pPr>
            <w:r w:rsidRPr="0098140F">
              <w:rPr>
                <w:b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94" w:rsidRPr="000927EE" w:rsidRDefault="0050305D" w:rsidP="0050305D">
            <w:pPr>
              <w:spacing w:after="200" w:line="276" w:lineRule="auto"/>
            </w:pPr>
            <w:r w:rsidRPr="0050305D">
              <w:rPr>
                <w:rFonts w:eastAsiaTheme="minorHAnsi"/>
                <w:lang w:eastAsia="en-US"/>
              </w:rPr>
              <w:t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МКУ «Управление</w:t>
            </w:r>
            <w:r w:rsidRPr="000927EE">
              <w:rPr>
                <w:rFonts w:eastAsiaTheme="minorHAnsi" w:cstheme="minorBidi"/>
                <w:lang w:eastAsia="en-US"/>
              </w:rPr>
              <w:t xml:space="preserve"> физической культуры и спорта ГО Богданович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D44C64" w:rsidP="00BF5612">
            <w:pPr>
              <w:jc w:val="center"/>
            </w:pPr>
            <w:r>
              <w:rPr>
                <w:lang w:val="en-US"/>
              </w:rPr>
              <w:t>I</w:t>
            </w:r>
            <w:r w:rsidR="00FC60E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591C94" w:rsidRPr="00775F5F">
              <w:t xml:space="preserve"> квартал 20</w:t>
            </w:r>
            <w:r w:rsidR="00BF5612"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2E" w:rsidRPr="00AD372E" w:rsidRDefault="00D44C64" w:rsidP="00BF5612">
            <w:pPr>
              <w:ind w:right="-5"/>
            </w:pPr>
            <w:r w:rsidRPr="00AD372E">
              <w:rPr>
                <w:bCs/>
              </w:rPr>
              <w:t>Осуществляется  оценка</w:t>
            </w:r>
            <w:r w:rsidR="00591C94" w:rsidRPr="00AD372E">
              <w:rPr>
                <w:bCs/>
              </w:rPr>
              <w:t xml:space="preserve"> реализации антикоррупционных мероприятий</w:t>
            </w:r>
            <w:r w:rsidRPr="00AD372E">
              <w:rPr>
                <w:bCs/>
              </w:rPr>
              <w:t xml:space="preserve"> </w:t>
            </w:r>
          </w:p>
        </w:tc>
      </w:tr>
      <w:tr w:rsidR="004E31CB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r w:rsidRPr="00775F5F">
              <w:rPr>
                <w:bCs/>
              </w:rPr>
              <w:t xml:space="preserve">Обеспечение деятельности Комиссии по соблюдению требований к служебному поведению  </w:t>
            </w:r>
            <w:r w:rsidR="00BF5612">
              <w:rPr>
                <w:bCs/>
              </w:rPr>
              <w:t xml:space="preserve">сотрудников </w:t>
            </w:r>
            <w:r w:rsidRPr="00775F5F">
              <w:rPr>
                <w:bCs/>
              </w:rPr>
              <w:t>МКУ УФКиС ГО Богданович и урегулированию конфликта интересов.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  <w:r w:rsidR="0062182B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FC60E3" w:rsidP="00BF5612">
            <w:pPr>
              <w:jc w:val="center"/>
            </w:pPr>
            <w:r>
              <w:rPr>
                <w:lang w:val="en-US"/>
              </w:rPr>
              <w:t>I</w:t>
            </w:r>
            <w:r w:rsidR="0098140F">
              <w:rPr>
                <w:lang w:val="en-US"/>
              </w:rPr>
              <w:t>II</w:t>
            </w:r>
            <w:r w:rsidR="004E31CB" w:rsidRPr="00775F5F">
              <w:t xml:space="preserve"> квартал 20</w:t>
            </w:r>
            <w:r w:rsidR="00BF5612"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Обеспечение, при наличии оснований, организации и проведения заседаний комиссии</w:t>
            </w:r>
          </w:p>
          <w:p w:rsidR="004E31CB" w:rsidRPr="00775F5F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>Показатель эффективности:</w:t>
            </w:r>
          </w:p>
          <w:p w:rsidR="004E31CB" w:rsidRDefault="004E31CB" w:rsidP="0062182B">
            <w:pPr>
              <w:rPr>
                <w:b/>
                <w:bCs/>
              </w:rPr>
            </w:pPr>
            <w:r w:rsidRPr="00775F5F">
              <w:rPr>
                <w:b/>
                <w:bCs/>
              </w:rPr>
              <w:t xml:space="preserve">количество оснований для проведения заседания комиссии </w:t>
            </w:r>
            <w:r w:rsidR="0062182B">
              <w:rPr>
                <w:b/>
                <w:bCs/>
              </w:rPr>
              <w:t>– основания в комиссию не поступали.</w:t>
            </w:r>
          </w:p>
          <w:p w:rsidR="0098140F" w:rsidRPr="00775F5F" w:rsidRDefault="0098140F" w:rsidP="003E64B3">
            <w:pPr>
              <w:jc w:val="both"/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E31CB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50305D">
            <w:r w:rsidRPr="00775F5F">
              <w:rPr>
                <w:bCs/>
              </w:rPr>
              <w:t xml:space="preserve">Проведение мониторинга </w:t>
            </w:r>
            <w:proofErr w:type="spellStart"/>
            <w:r w:rsidRPr="00775F5F">
              <w:rPr>
                <w:bCs/>
              </w:rPr>
              <w:t>правоприменения</w:t>
            </w:r>
            <w:proofErr w:type="spellEnd"/>
            <w:r w:rsidRPr="00775F5F">
              <w:rPr>
                <w:bCs/>
              </w:rPr>
              <w:t xml:space="preserve">  положений нормативных правовых актов в сфер</w:t>
            </w:r>
            <w:r w:rsidR="0050305D">
              <w:rPr>
                <w:bCs/>
              </w:rPr>
              <w:t>е физической культуры и спорта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FC60E3" w:rsidP="00BF5612">
            <w:pPr>
              <w:jc w:val="center"/>
            </w:pPr>
            <w:r>
              <w:rPr>
                <w:lang w:val="en-US"/>
              </w:rPr>
              <w:t>I</w:t>
            </w:r>
            <w:r w:rsidR="0098140F">
              <w:rPr>
                <w:lang w:val="en-US"/>
              </w:rPr>
              <w:t>II</w:t>
            </w:r>
            <w:r w:rsidR="00775F5F" w:rsidRPr="00775F5F">
              <w:t xml:space="preserve"> квартал 20</w:t>
            </w:r>
            <w:r w:rsidR="00BF5612"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F" w:rsidRPr="0098140F" w:rsidRDefault="004E31CB" w:rsidP="0098140F">
            <w:pPr>
              <w:ind w:right="-5"/>
              <w:rPr>
                <w:b/>
                <w:sz w:val="18"/>
                <w:szCs w:val="18"/>
              </w:rPr>
            </w:pPr>
            <w:r w:rsidRPr="00775F5F">
              <w:rPr>
                <w:bCs/>
              </w:rPr>
              <w:t>Обеспечение выявления противоречий, избыточного регулирования и сложных для восприятия положений, которые способствуют проявлениям коррупции</w:t>
            </w:r>
            <w:r w:rsidR="0062182B">
              <w:rPr>
                <w:b/>
                <w:bCs/>
              </w:rPr>
              <w:t>.</w:t>
            </w:r>
            <w:r w:rsidR="0098140F">
              <w:rPr>
                <w:b/>
                <w:bCs/>
              </w:rPr>
              <w:t xml:space="preserve"> </w:t>
            </w:r>
            <w:r w:rsidR="00AD372E">
              <w:rPr>
                <w:b/>
                <w:bCs/>
              </w:rPr>
              <w:t>Р</w:t>
            </w:r>
            <w:r w:rsidR="0050305D">
              <w:rPr>
                <w:b/>
                <w:bCs/>
              </w:rPr>
              <w:t>егулярно проводит</w:t>
            </w:r>
            <w:r w:rsidR="00AD372E">
              <w:rPr>
                <w:b/>
                <w:bCs/>
              </w:rPr>
              <w:t>ся</w:t>
            </w:r>
            <w:r w:rsidR="0050305D">
              <w:rPr>
                <w:b/>
                <w:bCs/>
              </w:rPr>
              <w:t xml:space="preserve"> мониторинг НПА</w:t>
            </w:r>
            <w:r w:rsidR="003E64B3">
              <w:rPr>
                <w:b/>
                <w:bCs/>
              </w:rPr>
              <w:t xml:space="preserve"> </w:t>
            </w:r>
          </w:p>
          <w:p w:rsidR="004E31CB" w:rsidRPr="00775F5F" w:rsidRDefault="004E31CB" w:rsidP="0062182B">
            <w:pPr>
              <w:ind w:right="-5"/>
              <w:rPr>
                <w:bCs/>
              </w:rPr>
            </w:pPr>
          </w:p>
          <w:p w:rsidR="004E31CB" w:rsidRPr="00775F5F" w:rsidRDefault="004E31CB" w:rsidP="0062182B"/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r w:rsidRPr="00775F5F">
              <w:t>Организация работы по поддержанию подраздела официального сайта  МКУ УФКиС ГО Богданович «Антикоррупционная деятельность» в актуальном состоянии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BF5612">
            <w:pPr>
              <w:jc w:val="center"/>
            </w:pPr>
            <w:r w:rsidRPr="00775F5F">
              <w:t xml:space="preserve"> </w:t>
            </w:r>
            <w:r w:rsidR="00D44C64">
              <w:rPr>
                <w:lang w:val="en-US"/>
              </w:rPr>
              <w:t>I</w:t>
            </w:r>
            <w:r w:rsidR="00FC60E3">
              <w:rPr>
                <w:lang w:val="en-US"/>
              </w:rPr>
              <w:t>I</w:t>
            </w:r>
            <w:r w:rsidR="00D44C64">
              <w:rPr>
                <w:lang w:val="en-US"/>
              </w:rPr>
              <w:t>I</w:t>
            </w:r>
            <w:r w:rsidRPr="00775F5F">
              <w:t>квартал 20</w:t>
            </w:r>
            <w:r w:rsidR="00BF5612"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  доступ к актуальной информации антикоррупционной направленности</w:t>
            </w:r>
          </w:p>
          <w:p w:rsidR="00775F5F" w:rsidRPr="00775F5F" w:rsidRDefault="00775F5F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 xml:space="preserve">Показатель эффективности: </w:t>
            </w:r>
          </w:p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обновление информации подраздела </w:t>
            </w:r>
            <w:hyperlink r:id="rId5" w:history="1">
              <w:r w:rsidR="00D44C64">
                <w:rPr>
                  <w:rStyle w:val="a5"/>
                </w:rPr>
                <w:t>http://sport-bogd.ru/index.php/upravlenie/protivodejstvie-korruptsii</w:t>
              </w:r>
            </w:hyperlink>
            <w:r w:rsidR="00D44C64">
              <w:t xml:space="preserve"> </w:t>
            </w:r>
            <w:r w:rsidR="0050305D">
              <w:rPr>
                <w:b/>
                <w:bCs/>
              </w:rPr>
              <w:t>ежеквартально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lastRenderedPageBreak/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rPr>
                <w:bCs/>
              </w:rPr>
            </w:pPr>
            <w:r w:rsidRPr="00775F5F">
              <w:rPr>
                <w:bCs/>
              </w:rPr>
              <w:t>Проведение совещаний с руководителями подведомственных учреждений,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D44C64" w:rsidP="00BF5612">
            <w:pPr>
              <w:jc w:val="center"/>
            </w:pPr>
            <w:r>
              <w:rPr>
                <w:lang w:val="en-US"/>
              </w:rPr>
              <w:t>I</w:t>
            </w:r>
            <w:r w:rsidR="00FC60E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775F5F" w:rsidRPr="00775F5F">
              <w:t xml:space="preserve"> квартал 20</w:t>
            </w:r>
            <w:r w:rsidR="00BF5612"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98140F" w:rsidP="0062182B">
            <w:pPr>
              <w:ind w:right="-5"/>
              <w:rPr>
                <w:bCs/>
              </w:rPr>
            </w:pPr>
            <w:r>
              <w:rPr>
                <w:bCs/>
              </w:rPr>
              <w:t>О</w:t>
            </w:r>
            <w:r w:rsidR="00775F5F" w:rsidRPr="00775F5F">
              <w:rPr>
                <w:bCs/>
              </w:rPr>
              <w:t xml:space="preserve">казания методической помощи </w:t>
            </w:r>
            <w:r>
              <w:rPr>
                <w:bCs/>
              </w:rPr>
              <w:t>Спортивным школам и учреждениям</w:t>
            </w:r>
            <w:r w:rsidR="00775F5F" w:rsidRPr="00775F5F">
              <w:rPr>
                <w:bCs/>
              </w:rPr>
              <w:t xml:space="preserve"> по вопросам реализации антикоррупционной политики</w:t>
            </w:r>
          </w:p>
          <w:p w:rsidR="00775F5F" w:rsidRPr="00775F5F" w:rsidRDefault="00775F5F" w:rsidP="00BF5612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Показатель эффективности: </w:t>
            </w:r>
            <w:r w:rsidR="00BF5612">
              <w:rPr>
                <w:b/>
                <w:bCs/>
              </w:rPr>
              <w:t>в связи с пандемией, совместные совещания в отчетном квартале не проводились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7C22" w:rsidP="00775F5F">
            <w:pPr>
              <w:jc w:val="both"/>
            </w:pPr>
            <w: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50305D" w:rsidP="000927E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Обновлен</w:t>
            </w:r>
            <w:r w:rsidR="000927EE">
              <w:rPr>
                <w:bCs/>
              </w:rPr>
              <w:t>ие</w:t>
            </w:r>
            <w:r>
              <w:rPr>
                <w:bCs/>
              </w:rPr>
              <w:t xml:space="preserve"> стенд</w:t>
            </w:r>
            <w:r w:rsidR="000927EE">
              <w:rPr>
                <w:bCs/>
              </w:rPr>
              <w:t>ов</w:t>
            </w:r>
            <w:r>
              <w:rPr>
                <w:bCs/>
              </w:rPr>
              <w:t xml:space="preserve"> в С\к «Колорит», и С\б «Березка»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D44C64" w:rsidP="00BF5612">
            <w:pPr>
              <w:jc w:val="center"/>
            </w:pPr>
            <w:r>
              <w:rPr>
                <w:lang w:val="en-US"/>
              </w:rPr>
              <w:t>I</w:t>
            </w:r>
            <w:r w:rsidR="00FC60E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775F5F" w:rsidRPr="00775F5F">
              <w:t xml:space="preserve"> квартал 20</w:t>
            </w:r>
            <w:r w:rsidR="00BF5612"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CA" w:rsidRPr="00775F5F" w:rsidRDefault="00775F5F" w:rsidP="00D44C64">
            <w:pPr>
              <w:ind w:right="-5"/>
              <w:rPr>
                <w:bCs/>
              </w:rPr>
            </w:pPr>
            <w:r w:rsidRPr="00775F5F">
              <w:rPr>
                <w:bCs/>
              </w:rPr>
              <w:t xml:space="preserve"> </w:t>
            </w:r>
            <w:r w:rsidR="00D44C64">
              <w:rPr>
                <w:bCs/>
              </w:rPr>
              <w:t>Оформлены с</w:t>
            </w:r>
            <w:r w:rsidR="000927EE">
              <w:rPr>
                <w:bCs/>
              </w:rPr>
              <w:t xml:space="preserve">тенды </w:t>
            </w:r>
            <w:r w:rsidR="00F04AD0">
              <w:rPr>
                <w:bCs/>
                <w:lang w:val="en-US"/>
              </w:rPr>
              <w:t>c</w:t>
            </w:r>
            <w:r w:rsidR="00F04AD0" w:rsidRPr="00F04AD0">
              <w:rPr>
                <w:bCs/>
              </w:rPr>
              <w:t xml:space="preserve"> </w:t>
            </w:r>
            <w:r w:rsidR="00D44C64">
              <w:rPr>
                <w:bCs/>
              </w:rPr>
              <w:t>новой информацией по противодействию коррупции</w:t>
            </w:r>
          </w:p>
        </w:tc>
      </w:tr>
      <w:tr w:rsidR="000927EE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775F5F">
            <w:pPr>
              <w:jc w:val="both"/>
            </w:pPr>
            <w: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0927EE" w:rsidRDefault="000927EE" w:rsidP="00B92DB4">
            <w:pPr>
              <w:autoSpaceDE w:val="0"/>
              <w:autoSpaceDN w:val="0"/>
              <w:adjustRightInd w:val="0"/>
            </w:pPr>
            <w:r w:rsidRPr="000927EE">
              <w:t>Осуществление контроля за</w:t>
            </w:r>
          </w:p>
          <w:p w:rsidR="000927EE" w:rsidRPr="000927EE" w:rsidRDefault="000927EE" w:rsidP="00B92DB4">
            <w:pPr>
              <w:autoSpaceDE w:val="0"/>
              <w:autoSpaceDN w:val="0"/>
              <w:adjustRightInd w:val="0"/>
            </w:pPr>
            <w:r w:rsidRPr="000927EE">
              <w:t>целевым расходованием средств</w:t>
            </w:r>
          </w:p>
          <w:p w:rsidR="000927EE" w:rsidRPr="000927EE" w:rsidRDefault="000927EE" w:rsidP="00B92DB4">
            <w:r w:rsidRPr="000927EE">
              <w:t>местного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D44C64" w:rsidP="00BF5612">
            <w:pPr>
              <w:jc w:val="center"/>
            </w:pPr>
            <w:r>
              <w:rPr>
                <w:lang w:val="en-US"/>
              </w:rPr>
              <w:t>I</w:t>
            </w:r>
            <w:r w:rsidR="00FC60E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0927EE" w:rsidRPr="00775F5F">
              <w:t xml:space="preserve"> квартал 20</w:t>
            </w:r>
            <w:r w:rsidR="00BF5612">
              <w:t>20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813318">
            <w:pPr>
              <w:ind w:right="-5"/>
              <w:rPr>
                <w:bCs/>
              </w:rPr>
            </w:pPr>
            <w:r>
              <w:rPr>
                <w:bCs/>
              </w:rPr>
              <w:t>Находится под контролем у директора МКУ УФКиС ГО Богданович</w:t>
            </w:r>
          </w:p>
        </w:tc>
      </w:tr>
    </w:tbl>
    <w:p w:rsidR="009C502F" w:rsidRPr="00775F5F" w:rsidRDefault="009C502F" w:rsidP="00775F5F"/>
    <w:sectPr w:rsidR="009C502F" w:rsidRPr="00775F5F" w:rsidSect="00604A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D"/>
    <w:rsid w:val="000927EE"/>
    <w:rsid w:val="0033181D"/>
    <w:rsid w:val="00344ACA"/>
    <w:rsid w:val="003E64B3"/>
    <w:rsid w:val="004E31CB"/>
    <w:rsid w:val="0050305D"/>
    <w:rsid w:val="00591C94"/>
    <w:rsid w:val="00604A4C"/>
    <w:rsid w:val="0062182B"/>
    <w:rsid w:val="00627C22"/>
    <w:rsid w:val="00775F5F"/>
    <w:rsid w:val="00813318"/>
    <w:rsid w:val="0098140F"/>
    <w:rsid w:val="009C502F"/>
    <w:rsid w:val="00AD372E"/>
    <w:rsid w:val="00AF250B"/>
    <w:rsid w:val="00BF5612"/>
    <w:rsid w:val="00D44C64"/>
    <w:rsid w:val="00F04AD0"/>
    <w:rsid w:val="00FC4E82"/>
    <w:rsid w:val="00F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44C64"/>
    <w:rPr>
      <w:color w:val="0000FF"/>
      <w:u w:val="single"/>
    </w:rPr>
  </w:style>
  <w:style w:type="paragraph" w:styleId="a6">
    <w:name w:val="No Spacing"/>
    <w:uiPriority w:val="1"/>
    <w:qFormat/>
    <w:rsid w:val="00AD37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44C64"/>
    <w:rPr>
      <w:color w:val="0000FF"/>
      <w:u w:val="single"/>
    </w:rPr>
  </w:style>
  <w:style w:type="paragraph" w:styleId="a6">
    <w:name w:val="No Spacing"/>
    <w:uiPriority w:val="1"/>
    <w:qFormat/>
    <w:rsid w:val="00AD3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ort-bogd.ru/index.php/upravlenie/protivodejstvie-korrup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2019-06-14T11:32:00Z</cp:lastPrinted>
  <dcterms:created xsi:type="dcterms:W3CDTF">2021-03-22T03:59:00Z</dcterms:created>
  <dcterms:modified xsi:type="dcterms:W3CDTF">2021-03-22T03:59:00Z</dcterms:modified>
</cp:coreProperties>
</file>