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3" w:type="pct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9218"/>
      </w:tblGrid>
      <w:tr w:rsidR="002F5E0D" w:rsidRPr="00D13590" w:rsidTr="001C6A47">
        <w:trPr>
          <w:trHeight w:val="9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2F5E0D" w:rsidRPr="00D13590" w:rsidRDefault="002F5E0D" w:rsidP="00EF5F08">
            <w:pPr>
              <w:widowControl/>
              <w:jc w:val="right"/>
              <w:rPr>
                <w:rFonts w:ascii="Liberation Serif" w:hAnsi="Liberation Serif"/>
                <w:b/>
              </w:rPr>
            </w:pPr>
          </w:p>
        </w:tc>
      </w:tr>
      <w:tr w:rsidR="002F5E0D" w:rsidRPr="00D60B88" w:rsidTr="001C6A47">
        <w:trPr>
          <w:trHeight w:val="1166"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F5E0D" w:rsidRPr="00D60B88" w:rsidRDefault="002F5E0D">
            <w:pPr>
              <w:widowControl/>
              <w:jc w:val="center"/>
              <w:rPr>
                <w:rFonts w:ascii="Liberation Serif" w:hAnsi="Liberation Serif"/>
                <w:b/>
              </w:rPr>
            </w:pPr>
          </w:p>
        </w:tc>
      </w:tr>
    </w:tbl>
    <w:p w:rsidR="002F5E0D" w:rsidRPr="00D60B88" w:rsidRDefault="002F5E0D" w:rsidP="002F5E0D">
      <w:pPr>
        <w:widowControl/>
        <w:jc w:val="center"/>
        <w:rPr>
          <w:rFonts w:ascii="Liberation Serif" w:hAnsi="Liberation Serif"/>
          <w:b/>
        </w:rPr>
      </w:pPr>
    </w:p>
    <w:tbl>
      <w:tblPr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822"/>
        <w:gridCol w:w="738"/>
        <w:gridCol w:w="2142"/>
        <w:gridCol w:w="610"/>
        <w:gridCol w:w="1217"/>
      </w:tblGrid>
      <w:tr w:rsidR="002F5E0D" w:rsidRPr="00D60B88" w:rsidTr="002F5E0D">
        <w:tc>
          <w:tcPr>
            <w:tcW w:w="822" w:type="dxa"/>
            <w:hideMark/>
          </w:tcPr>
          <w:p w:rsidR="002F5E0D" w:rsidRPr="00D60B88" w:rsidRDefault="00954C2F">
            <w:pPr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="001675FA">
              <w:rPr>
                <w:rFonts w:ascii="Liberation Serif" w:hAnsi="Liberation Serif"/>
              </w:rPr>
              <w:t>т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5E0D" w:rsidRPr="00D60B88" w:rsidRDefault="001E0DBD" w:rsidP="009E5795">
            <w:pPr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21.04.</w:t>
            </w:r>
            <w:r w:rsidR="002F5E0D" w:rsidRPr="00D60B88">
              <w:rPr>
                <w:rFonts w:ascii="Liberation Serif" w:hAnsi="Liberation Serif"/>
              </w:rPr>
              <w:t>20</w:t>
            </w:r>
            <w:r w:rsidR="001C6A47">
              <w:rPr>
                <w:rFonts w:ascii="Liberation Serif" w:hAnsi="Liberation Serif"/>
              </w:rPr>
              <w:t>2</w:t>
            </w:r>
            <w:r w:rsidR="009E5795">
              <w:rPr>
                <w:rFonts w:ascii="Liberation Serif" w:hAnsi="Liberation Serif"/>
              </w:rPr>
              <w:t>5</w:t>
            </w:r>
            <w:r w:rsidR="002F5E0D" w:rsidRPr="00D60B88">
              <w:rPr>
                <w:rFonts w:ascii="Liberation Serif" w:hAnsi="Liberation Serif"/>
              </w:rPr>
              <w:t xml:space="preserve"> года</w:t>
            </w:r>
          </w:p>
        </w:tc>
        <w:tc>
          <w:tcPr>
            <w:tcW w:w="610" w:type="dxa"/>
            <w:hideMark/>
          </w:tcPr>
          <w:p w:rsidR="002F5E0D" w:rsidRPr="00D60B88" w:rsidRDefault="002F5E0D">
            <w:pPr>
              <w:widowControl/>
              <w:rPr>
                <w:rFonts w:ascii="Liberation Serif" w:hAnsi="Liberation Serif"/>
              </w:rPr>
            </w:pPr>
            <w:r w:rsidRPr="00D60B88">
              <w:rPr>
                <w:rFonts w:ascii="Liberation Serif" w:hAnsi="Liberation Serif"/>
              </w:rPr>
              <w:t>№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E0D" w:rsidRPr="00D60B88" w:rsidRDefault="001E0DBD">
            <w:pPr>
              <w:widowControl/>
              <w:jc w:val="center"/>
              <w:rPr>
                <w:rFonts w:ascii="Liberation Serif" w:hAnsi="Liberation Serif"/>
                <w:highlight w:val="cyan"/>
              </w:rPr>
            </w:pPr>
            <w:r>
              <w:rPr>
                <w:rFonts w:ascii="Liberation Serif" w:hAnsi="Liberation Serif"/>
                <w:highlight w:val="cyan"/>
              </w:rPr>
              <w:t>29</w:t>
            </w:r>
          </w:p>
        </w:tc>
      </w:tr>
      <w:tr w:rsidR="002F5E0D" w:rsidRPr="00D60B88" w:rsidTr="001C6A47">
        <w:trPr>
          <w:gridAfter w:val="3"/>
          <w:wAfter w:w="3969" w:type="dxa"/>
          <w:trHeight w:val="363"/>
        </w:trPr>
        <w:tc>
          <w:tcPr>
            <w:tcW w:w="1560" w:type="dxa"/>
            <w:gridSpan w:val="2"/>
          </w:tcPr>
          <w:p w:rsidR="002F5E0D" w:rsidRPr="00D60B88" w:rsidRDefault="002F5E0D" w:rsidP="00E13049">
            <w:pPr>
              <w:widowControl/>
              <w:rPr>
                <w:rFonts w:ascii="Liberation Serif" w:hAnsi="Liberation Serif"/>
              </w:rPr>
            </w:pPr>
          </w:p>
        </w:tc>
      </w:tr>
      <w:tr w:rsidR="001676AF" w:rsidRPr="00D60B88" w:rsidTr="002F5E0D">
        <w:trPr>
          <w:gridAfter w:val="3"/>
          <w:wAfter w:w="3969" w:type="dxa"/>
          <w:trHeight w:val="363"/>
        </w:trPr>
        <w:tc>
          <w:tcPr>
            <w:tcW w:w="1560" w:type="dxa"/>
            <w:gridSpan w:val="2"/>
            <w:hideMark/>
          </w:tcPr>
          <w:p w:rsidR="001676AF" w:rsidRDefault="001676AF" w:rsidP="00E13049">
            <w:pPr>
              <w:widowControl/>
              <w:rPr>
                <w:rFonts w:ascii="Liberation Serif" w:hAnsi="Liberation Serif"/>
              </w:rPr>
            </w:pPr>
          </w:p>
        </w:tc>
      </w:tr>
    </w:tbl>
    <w:p w:rsidR="00D60B88" w:rsidRPr="001E18F8" w:rsidRDefault="00B3032D" w:rsidP="001C6A47">
      <w:pPr>
        <w:pStyle w:val="ConsPlusTitle"/>
        <w:jc w:val="center"/>
        <w:rPr>
          <w:rFonts w:ascii="Liberation Serif" w:hAnsi="Liberation Serif"/>
          <w:i/>
          <w:sz w:val="27"/>
          <w:szCs w:val="27"/>
        </w:rPr>
      </w:pPr>
      <w:r w:rsidRPr="001675FA">
        <w:rPr>
          <w:rFonts w:ascii="Liberation Serif" w:hAnsi="Liberation Serif"/>
          <w:i/>
          <w:sz w:val="27"/>
          <w:szCs w:val="27"/>
        </w:rPr>
        <w:t>О</w:t>
      </w:r>
      <w:r w:rsidR="00D60B88" w:rsidRPr="001675FA">
        <w:rPr>
          <w:rFonts w:ascii="Liberation Serif" w:hAnsi="Liberation Serif"/>
          <w:i/>
          <w:sz w:val="27"/>
          <w:szCs w:val="27"/>
        </w:rPr>
        <w:t xml:space="preserve">б утверждении </w:t>
      </w:r>
      <w:proofErr w:type="gramStart"/>
      <w:r w:rsidR="00DB5A15">
        <w:rPr>
          <w:rFonts w:ascii="Liberation Serif" w:hAnsi="Liberation Serif"/>
          <w:i/>
          <w:sz w:val="27"/>
          <w:szCs w:val="27"/>
        </w:rPr>
        <w:t>Антикоррупционной</w:t>
      </w:r>
      <w:proofErr w:type="gramEnd"/>
      <w:r w:rsidR="00DB5A15">
        <w:rPr>
          <w:rFonts w:ascii="Liberation Serif" w:hAnsi="Liberation Serif"/>
          <w:i/>
          <w:sz w:val="27"/>
          <w:szCs w:val="27"/>
        </w:rPr>
        <w:t xml:space="preserve"> политика МКУ УФКиС </w:t>
      </w:r>
      <w:r w:rsidR="009E5795">
        <w:rPr>
          <w:rFonts w:ascii="Liberation Serif" w:hAnsi="Liberation Serif"/>
          <w:i/>
          <w:sz w:val="27"/>
          <w:szCs w:val="27"/>
        </w:rPr>
        <w:t>М</w:t>
      </w:r>
      <w:r w:rsidR="00DB5A15">
        <w:rPr>
          <w:rFonts w:ascii="Liberation Serif" w:hAnsi="Liberation Serif"/>
          <w:i/>
          <w:sz w:val="27"/>
          <w:szCs w:val="27"/>
        </w:rPr>
        <w:t>О Богданович</w:t>
      </w:r>
      <w:r w:rsidRPr="001675FA">
        <w:rPr>
          <w:rFonts w:ascii="Liberation Serif" w:hAnsi="Liberation Serif"/>
          <w:i/>
          <w:sz w:val="27"/>
          <w:szCs w:val="27"/>
        </w:rPr>
        <w:t xml:space="preserve"> </w:t>
      </w:r>
    </w:p>
    <w:p w:rsidR="00D60B88" w:rsidRPr="001675FA" w:rsidRDefault="00D60B88" w:rsidP="00D60B88">
      <w:pPr>
        <w:pStyle w:val="ConsPlusNormal"/>
        <w:jc w:val="both"/>
        <w:rPr>
          <w:rFonts w:ascii="Liberation Serif" w:hAnsi="Liberation Serif"/>
          <w:sz w:val="27"/>
          <w:szCs w:val="27"/>
        </w:rPr>
      </w:pPr>
    </w:p>
    <w:p w:rsidR="00DB5A15" w:rsidRDefault="00DB5A15" w:rsidP="00DB5A15">
      <w:pPr>
        <w:pStyle w:val="ConsPlusNormal"/>
        <w:jc w:val="both"/>
        <w:rPr>
          <w:rFonts w:ascii="Liberation Serif" w:eastAsiaTheme="minorHAnsi" w:hAnsi="Liberation Serif"/>
          <w:sz w:val="27"/>
          <w:szCs w:val="27"/>
          <w:lang w:eastAsia="en-US"/>
        </w:rPr>
      </w:pPr>
      <w:r w:rsidRPr="00DB5A15">
        <w:rPr>
          <w:rFonts w:ascii="Liberation Serif" w:eastAsiaTheme="minorHAnsi" w:hAnsi="Liberation Serif"/>
          <w:sz w:val="27"/>
          <w:szCs w:val="27"/>
          <w:lang w:eastAsia="en-US"/>
        </w:rPr>
        <w:t>В соответствии с требованиями Федерального закона от 25 декабря 2008 года № 273-ФЗ «О противодействии коррупции»</w:t>
      </w:r>
      <w:r>
        <w:rPr>
          <w:rFonts w:ascii="Liberation Serif" w:eastAsiaTheme="minorHAnsi" w:hAnsi="Liberation Serif"/>
          <w:sz w:val="27"/>
          <w:szCs w:val="27"/>
          <w:lang w:eastAsia="en-US"/>
        </w:rPr>
        <w:t>,</w:t>
      </w:r>
    </w:p>
    <w:p w:rsidR="00DB5A15" w:rsidRPr="00DB5A15" w:rsidRDefault="00DB5A15" w:rsidP="00DB5A15">
      <w:pPr>
        <w:pStyle w:val="ConsPlusNormal"/>
        <w:jc w:val="both"/>
        <w:rPr>
          <w:rFonts w:ascii="Liberation Serif" w:eastAsiaTheme="minorHAnsi" w:hAnsi="Liberation Serif"/>
          <w:sz w:val="27"/>
          <w:szCs w:val="27"/>
          <w:lang w:eastAsia="en-US"/>
        </w:rPr>
      </w:pPr>
    </w:p>
    <w:p w:rsidR="00DB5A15" w:rsidRPr="00DB5A15" w:rsidRDefault="00DB5A15" w:rsidP="00DB5A15">
      <w:pPr>
        <w:pStyle w:val="ConsPlusNormal"/>
        <w:rPr>
          <w:rFonts w:ascii="Liberation Serif" w:eastAsiaTheme="minorHAnsi" w:hAnsi="Liberation Serif"/>
          <w:sz w:val="27"/>
          <w:szCs w:val="27"/>
          <w:lang w:eastAsia="en-US"/>
        </w:rPr>
      </w:pPr>
      <w:r w:rsidRPr="00DB5A15">
        <w:rPr>
          <w:rFonts w:ascii="Liberation Serif" w:eastAsiaTheme="minorHAnsi" w:hAnsi="Liberation Serif"/>
          <w:sz w:val="27"/>
          <w:szCs w:val="27"/>
          <w:lang w:eastAsia="en-US"/>
        </w:rPr>
        <w:t>ПРИКАЗЫВАЮ:</w:t>
      </w:r>
    </w:p>
    <w:p w:rsidR="00DB5A15" w:rsidRPr="00DB5A15" w:rsidRDefault="00DB5A15" w:rsidP="00611DB0">
      <w:pPr>
        <w:pStyle w:val="ConsPlusNormal"/>
        <w:jc w:val="both"/>
        <w:rPr>
          <w:rFonts w:ascii="Liberation Serif" w:eastAsiaTheme="minorHAnsi" w:hAnsi="Liberation Serif"/>
          <w:sz w:val="27"/>
          <w:szCs w:val="27"/>
          <w:lang w:eastAsia="en-US"/>
        </w:rPr>
      </w:pPr>
      <w:r w:rsidRPr="00DB5A15">
        <w:rPr>
          <w:rFonts w:ascii="Liberation Serif" w:eastAsiaTheme="minorHAnsi" w:hAnsi="Liberation Serif"/>
          <w:sz w:val="27"/>
          <w:szCs w:val="27"/>
          <w:lang w:eastAsia="en-US"/>
        </w:rPr>
        <w:t>1.</w:t>
      </w:r>
      <w:r w:rsidRPr="00DB5A15">
        <w:rPr>
          <w:rFonts w:ascii="Liberation Serif" w:eastAsiaTheme="minorHAnsi" w:hAnsi="Liberation Serif"/>
          <w:sz w:val="27"/>
          <w:szCs w:val="27"/>
          <w:lang w:eastAsia="en-US"/>
        </w:rPr>
        <w:tab/>
        <w:t xml:space="preserve">Утвердить Антикоррупционную политику </w:t>
      </w:r>
      <w:r>
        <w:rPr>
          <w:rFonts w:ascii="Liberation Serif" w:eastAsiaTheme="minorHAnsi" w:hAnsi="Liberation Serif"/>
          <w:sz w:val="27"/>
          <w:szCs w:val="27"/>
          <w:lang w:eastAsia="en-US"/>
        </w:rPr>
        <w:t xml:space="preserve">МКУ УФКиС </w:t>
      </w:r>
      <w:r w:rsidR="009E5795">
        <w:rPr>
          <w:rFonts w:ascii="Liberation Serif" w:eastAsiaTheme="minorHAnsi" w:hAnsi="Liberation Serif"/>
          <w:sz w:val="27"/>
          <w:szCs w:val="27"/>
          <w:lang w:eastAsia="en-US"/>
        </w:rPr>
        <w:t>М</w:t>
      </w:r>
      <w:r>
        <w:rPr>
          <w:rFonts w:ascii="Liberation Serif" w:eastAsiaTheme="minorHAnsi" w:hAnsi="Liberation Serif"/>
          <w:sz w:val="27"/>
          <w:szCs w:val="27"/>
          <w:lang w:eastAsia="en-US"/>
        </w:rPr>
        <w:t>О Богданович</w:t>
      </w:r>
      <w:r w:rsidRPr="00DB5A15">
        <w:rPr>
          <w:rFonts w:ascii="Liberation Serif" w:eastAsiaTheme="minorHAnsi" w:hAnsi="Liberation Serif"/>
          <w:sz w:val="27"/>
          <w:szCs w:val="27"/>
          <w:lang w:eastAsia="en-US"/>
        </w:rPr>
        <w:t xml:space="preserve"> (прилагается).</w:t>
      </w:r>
    </w:p>
    <w:p w:rsidR="00DB5A15" w:rsidRPr="00DB5A15" w:rsidRDefault="00DB5A15" w:rsidP="00611DB0">
      <w:pPr>
        <w:pStyle w:val="ConsPlusNormal"/>
        <w:jc w:val="both"/>
        <w:rPr>
          <w:rFonts w:ascii="Liberation Serif" w:eastAsiaTheme="minorHAnsi" w:hAnsi="Liberation Serif"/>
          <w:sz w:val="27"/>
          <w:szCs w:val="27"/>
          <w:lang w:eastAsia="en-US"/>
        </w:rPr>
      </w:pPr>
      <w:r w:rsidRPr="00DB5A15">
        <w:rPr>
          <w:rFonts w:ascii="Liberation Serif" w:eastAsiaTheme="minorHAnsi" w:hAnsi="Liberation Serif"/>
          <w:sz w:val="27"/>
          <w:szCs w:val="27"/>
          <w:lang w:eastAsia="en-US"/>
        </w:rPr>
        <w:t>2.</w:t>
      </w:r>
      <w:r w:rsidRPr="00DB5A15">
        <w:rPr>
          <w:rFonts w:ascii="Liberation Serif" w:eastAsiaTheme="minorHAnsi" w:hAnsi="Liberation Serif"/>
          <w:sz w:val="27"/>
          <w:szCs w:val="27"/>
          <w:lang w:eastAsia="en-US"/>
        </w:rPr>
        <w:tab/>
      </w:r>
      <w:r w:rsidR="009E5795">
        <w:rPr>
          <w:rFonts w:ascii="Liberation Serif" w:eastAsiaTheme="minorHAnsi" w:hAnsi="Liberation Serif"/>
          <w:sz w:val="27"/>
          <w:szCs w:val="27"/>
          <w:lang w:eastAsia="en-US"/>
        </w:rPr>
        <w:t>С</w:t>
      </w:r>
      <w:r>
        <w:rPr>
          <w:rFonts w:ascii="Liberation Serif" w:eastAsiaTheme="minorHAnsi" w:hAnsi="Liberation Serif"/>
          <w:sz w:val="27"/>
          <w:szCs w:val="27"/>
          <w:lang w:eastAsia="en-US"/>
        </w:rPr>
        <w:t>пециалист</w:t>
      </w:r>
      <w:r w:rsidR="009E5795">
        <w:rPr>
          <w:rFonts w:ascii="Liberation Serif" w:eastAsiaTheme="minorHAnsi" w:hAnsi="Liberation Serif"/>
          <w:sz w:val="27"/>
          <w:szCs w:val="27"/>
          <w:lang w:eastAsia="en-US"/>
        </w:rPr>
        <w:t>у</w:t>
      </w:r>
      <w:r>
        <w:rPr>
          <w:rFonts w:ascii="Liberation Serif" w:eastAsiaTheme="minorHAnsi" w:hAnsi="Liberation Serif"/>
          <w:sz w:val="27"/>
          <w:szCs w:val="27"/>
          <w:lang w:eastAsia="en-US"/>
        </w:rPr>
        <w:t xml:space="preserve"> по кадрам </w:t>
      </w:r>
      <w:proofErr w:type="spellStart"/>
      <w:r w:rsidR="009E5795">
        <w:rPr>
          <w:rFonts w:ascii="Liberation Serif" w:eastAsiaTheme="minorHAnsi" w:hAnsi="Liberation Serif"/>
          <w:sz w:val="27"/>
          <w:szCs w:val="27"/>
          <w:lang w:eastAsia="en-US"/>
        </w:rPr>
        <w:t>Савун</w:t>
      </w:r>
      <w:proofErr w:type="spellEnd"/>
      <w:r w:rsidR="009E5795">
        <w:rPr>
          <w:rFonts w:ascii="Liberation Serif" w:eastAsiaTheme="minorHAnsi" w:hAnsi="Liberation Serif"/>
          <w:sz w:val="27"/>
          <w:szCs w:val="27"/>
          <w:lang w:eastAsia="en-US"/>
        </w:rPr>
        <w:t xml:space="preserve"> И.В.</w:t>
      </w:r>
      <w:r w:rsidRPr="00DB5A15">
        <w:rPr>
          <w:rFonts w:ascii="Liberation Serif" w:eastAsiaTheme="minorHAnsi" w:hAnsi="Liberation Serif"/>
          <w:sz w:val="27"/>
          <w:szCs w:val="27"/>
          <w:lang w:eastAsia="en-US"/>
        </w:rPr>
        <w:t xml:space="preserve"> осуществлять </w:t>
      </w:r>
      <w:r w:rsidR="00611DB0">
        <w:rPr>
          <w:rFonts w:ascii="Liberation Serif" w:eastAsiaTheme="minorHAnsi" w:hAnsi="Liberation Serif"/>
          <w:sz w:val="27"/>
          <w:szCs w:val="27"/>
          <w:lang w:eastAsia="en-US"/>
        </w:rPr>
        <w:t>о</w:t>
      </w:r>
      <w:r w:rsidRPr="00DB5A15">
        <w:rPr>
          <w:rFonts w:ascii="Liberation Serif" w:eastAsiaTheme="minorHAnsi" w:hAnsi="Liberation Serif"/>
          <w:sz w:val="27"/>
          <w:szCs w:val="27"/>
          <w:lang w:eastAsia="en-US"/>
        </w:rPr>
        <w:t>знакомлени</w:t>
      </w:r>
      <w:r>
        <w:rPr>
          <w:rFonts w:ascii="Liberation Serif" w:eastAsiaTheme="minorHAnsi" w:hAnsi="Liberation Serif"/>
          <w:sz w:val="27"/>
          <w:szCs w:val="27"/>
          <w:lang w:eastAsia="en-US"/>
        </w:rPr>
        <w:t>е</w:t>
      </w:r>
      <w:r w:rsidRPr="00DB5A15">
        <w:rPr>
          <w:rFonts w:ascii="Liberation Serif" w:eastAsiaTheme="minorHAnsi" w:hAnsi="Liberation Serif"/>
          <w:sz w:val="27"/>
          <w:szCs w:val="27"/>
          <w:lang w:eastAsia="en-US"/>
        </w:rPr>
        <w:t xml:space="preserve"> работников с Антикоррупционной политикой </w:t>
      </w:r>
      <w:r>
        <w:rPr>
          <w:rFonts w:ascii="Liberation Serif" w:eastAsiaTheme="minorHAnsi" w:hAnsi="Liberation Serif"/>
          <w:sz w:val="27"/>
          <w:szCs w:val="27"/>
          <w:lang w:eastAsia="en-US"/>
        </w:rPr>
        <w:t xml:space="preserve">МКУ УФКиС </w:t>
      </w:r>
      <w:r w:rsidR="009E5795">
        <w:rPr>
          <w:rFonts w:ascii="Liberation Serif" w:eastAsiaTheme="minorHAnsi" w:hAnsi="Liberation Serif"/>
          <w:sz w:val="27"/>
          <w:szCs w:val="27"/>
          <w:lang w:eastAsia="en-US"/>
        </w:rPr>
        <w:t>М</w:t>
      </w:r>
      <w:r>
        <w:rPr>
          <w:rFonts w:ascii="Liberation Serif" w:eastAsiaTheme="minorHAnsi" w:hAnsi="Liberation Serif"/>
          <w:sz w:val="27"/>
          <w:szCs w:val="27"/>
          <w:lang w:eastAsia="en-US"/>
        </w:rPr>
        <w:t xml:space="preserve">О Богданович </w:t>
      </w:r>
      <w:r w:rsidRPr="00DB5A15">
        <w:rPr>
          <w:rFonts w:ascii="Liberation Serif" w:eastAsiaTheme="minorHAnsi" w:hAnsi="Liberation Serif"/>
          <w:sz w:val="27"/>
          <w:szCs w:val="27"/>
          <w:lang w:eastAsia="en-US"/>
        </w:rPr>
        <w:t>под подпись.</w:t>
      </w:r>
    </w:p>
    <w:p w:rsidR="00DB5A15" w:rsidRDefault="00DB5A15" w:rsidP="00611DB0">
      <w:pPr>
        <w:pStyle w:val="ConsPlusNormal"/>
        <w:jc w:val="both"/>
        <w:rPr>
          <w:rFonts w:ascii="Liberation Serif" w:eastAsiaTheme="minorHAnsi" w:hAnsi="Liberation Serif"/>
          <w:sz w:val="27"/>
          <w:szCs w:val="27"/>
          <w:lang w:eastAsia="en-US"/>
        </w:rPr>
      </w:pPr>
      <w:r w:rsidRPr="00DB5A15">
        <w:rPr>
          <w:rFonts w:ascii="Liberation Serif" w:eastAsiaTheme="minorHAnsi" w:hAnsi="Liberation Serif"/>
          <w:sz w:val="27"/>
          <w:szCs w:val="27"/>
          <w:lang w:eastAsia="en-US"/>
        </w:rPr>
        <w:t>3.</w:t>
      </w:r>
      <w:r w:rsidRPr="00DB5A15">
        <w:rPr>
          <w:rFonts w:ascii="Liberation Serif" w:eastAsiaTheme="minorHAnsi" w:hAnsi="Liberation Serif"/>
          <w:sz w:val="27"/>
          <w:szCs w:val="27"/>
          <w:lang w:eastAsia="en-US"/>
        </w:rPr>
        <w:tab/>
        <w:t xml:space="preserve">Приказ </w:t>
      </w:r>
      <w:r>
        <w:rPr>
          <w:rFonts w:ascii="Liberation Serif" w:eastAsiaTheme="minorHAnsi" w:hAnsi="Liberation Serif"/>
          <w:sz w:val="27"/>
          <w:szCs w:val="27"/>
          <w:lang w:eastAsia="en-US"/>
        </w:rPr>
        <w:t>МКУ УФКиС ГО Богданович от 2</w:t>
      </w:r>
      <w:r w:rsidR="009E5795">
        <w:rPr>
          <w:rFonts w:ascii="Liberation Serif" w:eastAsiaTheme="minorHAnsi" w:hAnsi="Liberation Serif"/>
          <w:sz w:val="27"/>
          <w:szCs w:val="27"/>
          <w:lang w:eastAsia="en-US"/>
        </w:rPr>
        <w:t>3</w:t>
      </w:r>
      <w:r>
        <w:rPr>
          <w:rFonts w:ascii="Liberation Serif" w:eastAsiaTheme="minorHAnsi" w:hAnsi="Liberation Serif"/>
          <w:sz w:val="27"/>
          <w:szCs w:val="27"/>
          <w:lang w:eastAsia="en-US"/>
        </w:rPr>
        <w:t>.1</w:t>
      </w:r>
      <w:r w:rsidR="009E5795">
        <w:rPr>
          <w:rFonts w:ascii="Liberation Serif" w:eastAsiaTheme="minorHAnsi" w:hAnsi="Liberation Serif"/>
          <w:sz w:val="27"/>
          <w:szCs w:val="27"/>
          <w:lang w:eastAsia="en-US"/>
        </w:rPr>
        <w:t>2</w:t>
      </w:r>
      <w:r>
        <w:rPr>
          <w:rFonts w:ascii="Liberation Serif" w:eastAsiaTheme="minorHAnsi" w:hAnsi="Liberation Serif"/>
          <w:sz w:val="27"/>
          <w:szCs w:val="27"/>
          <w:lang w:eastAsia="en-US"/>
        </w:rPr>
        <w:t>.20</w:t>
      </w:r>
      <w:r w:rsidR="009E5795">
        <w:rPr>
          <w:rFonts w:ascii="Liberation Serif" w:eastAsiaTheme="minorHAnsi" w:hAnsi="Liberation Serif"/>
          <w:sz w:val="27"/>
          <w:szCs w:val="27"/>
          <w:lang w:eastAsia="en-US"/>
        </w:rPr>
        <w:t>23</w:t>
      </w:r>
      <w:r>
        <w:rPr>
          <w:rFonts w:ascii="Liberation Serif" w:eastAsiaTheme="minorHAnsi" w:hAnsi="Liberation Serif"/>
          <w:sz w:val="27"/>
          <w:szCs w:val="27"/>
          <w:lang w:eastAsia="en-US"/>
        </w:rPr>
        <w:t xml:space="preserve"> №</w:t>
      </w:r>
      <w:r w:rsidR="009E5795">
        <w:rPr>
          <w:rFonts w:ascii="Liberation Serif" w:eastAsiaTheme="minorHAnsi" w:hAnsi="Liberation Serif"/>
          <w:sz w:val="27"/>
          <w:szCs w:val="27"/>
          <w:lang w:eastAsia="en-US"/>
        </w:rPr>
        <w:t>210</w:t>
      </w:r>
      <w:r w:rsidRPr="00DB5A15">
        <w:rPr>
          <w:rFonts w:ascii="Liberation Serif" w:eastAsiaTheme="minorHAnsi" w:hAnsi="Liberation Serif"/>
          <w:sz w:val="27"/>
          <w:szCs w:val="27"/>
          <w:lang w:eastAsia="en-US"/>
        </w:rPr>
        <w:t xml:space="preserve"> «Об утверждении </w:t>
      </w:r>
      <w:r w:rsidR="009E5795">
        <w:rPr>
          <w:rFonts w:ascii="Liberation Serif" w:eastAsiaTheme="minorHAnsi" w:hAnsi="Liberation Serif"/>
          <w:sz w:val="27"/>
          <w:szCs w:val="27"/>
          <w:lang w:eastAsia="en-US"/>
        </w:rPr>
        <w:t>Антикоррупционной политики МКУ УФКиС ГО Богданович»</w:t>
      </w:r>
      <w:r w:rsidR="00611DB0">
        <w:rPr>
          <w:rFonts w:ascii="Liberation Serif" w:eastAsiaTheme="minorHAnsi" w:hAnsi="Liberation Serif"/>
          <w:sz w:val="27"/>
          <w:szCs w:val="27"/>
          <w:lang w:eastAsia="en-US"/>
        </w:rPr>
        <w:t xml:space="preserve"> </w:t>
      </w:r>
      <w:r>
        <w:rPr>
          <w:rFonts w:ascii="Liberation Serif" w:eastAsiaTheme="minorHAnsi" w:hAnsi="Liberation Serif"/>
          <w:sz w:val="27"/>
          <w:szCs w:val="27"/>
          <w:lang w:eastAsia="en-US"/>
        </w:rPr>
        <w:t>сч</w:t>
      </w:r>
      <w:r w:rsidRPr="00DB5A15">
        <w:rPr>
          <w:rFonts w:ascii="Liberation Serif" w:eastAsiaTheme="minorHAnsi" w:hAnsi="Liberation Serif"/>
          <w:sz w:val="27"/>
          <w:szCs w:val="27"/>
          <w:lang w:eastAsia="en-US"/>
        </w:rPr>
        <w:t>итать утратившим силу.</w:t>
      </w:r>
    </w:p>
    <w:p w:rsidR="009E5795" w:rsidRPr="00DB5A15" w:rsidRDefault="009E5795" w:rsidP="00611DB0">
      <w:pPr>
        <w:pStyle w:val="ConsPlusNormal"/>
        <w:jc w:val="both"/>
        <w:rPr>
          <w:rFonts w:ascii="Liberation Serif" w:eastAsiaTheme="minorHAnsi" w:hAnsi="Liberation Serif"/>
          <w:sz w:val="27"/>
          <w:szCs w:val="27"/>
          <w:lang w:eastAsia="en-US"/>
        </w:rPr>
      </w:pPr>
      <w:r>
        <w:rPr>
          <w:rFonts w:ascii="Liberation Serif" w:eastAsiaTheme="minorHAnsi" w:hAnsi="Liberation Serif"/>
          <w:sz w:val="27"/>
          <w:szCs w:val="27"/>
          <w:lang w:eastAsia="en-US"/>
        </w:rPr>
        <w:t>4. Настоящий приказ вступает в силу с 01.01.2025.</w:t>
      </w:r>
    </w:p>
    <w:p w:rsidR="00704BEF" w:rsidRDefault="009E5795" w:rsidP="00611DB0">
      <w:pPr>
        <w:pStyle w:val="ConsPlusNormal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eastAsiaTheme="minorHAnsi" w:hAnsi="Liberation Serif"/>
          <w:sz w:val="27"/>
          <w:szCs w:val="27"/>
          <w:lang w:eastAsia="en-US"/>
        </w:rPr>
        <w:t>5</w:t>
      </w:r>
      <w:r w:rsidR="00DB5A15" w:rsidRPr="00DB5A15">
        <w:rPr>
          <w:rFonts w:ascii="Liberation Serif" w:eastAsiaTheme="minorHAnsi" w:hAnsi="Liberation Serif"/>
          <w:sz w:val="27"/>
          <w:szCs w:val="27"/>
          <w:lang w:eastAsia="en-US"/>
        </w:rPr>
        <w:t>.</w:t>
      </w:r>
      <w:r w:rsidR="00DB5A15" w:rsidRPr="00DB5A15">
        <w:rPr>
          <w:rFonts w:ascii="Liberation Serif" w:eastAsiaTheme="minorHAnsi" w:hAnsi="Liberation Serif"/>
          <w:sz w:val="27"/>
          <w:szCs w:val="27"/>
          <w:lang w:eastAsia="en-US"/>
        </w:rPr>
        <w:tab/>
        <w:t>Контроль исполнения настоящего приказа оставить за собой.</w:t>
      </w:r>
    </w:p>
    <w:p w:rsidR="00704BEF" w:rsidRDefault="00704BEF" w:rsidP="001675FA">
      <w:pPr>
        <w:pStyle w:val="ConsPlusNormal"/>
        <w:rPr>
          <w:rFonts w:ascii="Liberation Serif" w:hAnsi="Liberation Serif" w:cs="Times New Roman"/>
          <w:sz w:val="27"/>
          <w:szCs w:val="27"/>
        </w:rPr>
      </w:pPr>
    </w:p>
    <w:p w:rsidR="001675FA" w:rsidRPr="001675FA" w:rsidRDefault="00F421D0" w:rsidP="001675FA">
      <w:pPr>
        <w:pStyle w:val="ConsPlusNormal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 xml:space="preserve">Директор                                        </w:t>
      </w:r>
      <w:r w:rsidR="001675FA" w:rsidRPr="001675FA">
        <w:rPr>
          <w:rFonts w:ascii="Liberation Serif" w:hAnsi="Liberation Serif" w:cs="Times New Roman"/>
          <w:sz w:val="27"/>
          <w:szCs w:val="27"/>
        </w:rPr>
        <w:t xml:space="preserve">                                   </w:t>
      </w:r>
      <w:r>
        <w:rPr>
          <w:rFonts w:ascii="Liberation Serif" w:hAnsi="Liberation Serif" w:cs="Times New Roman"/>
          <w:sz w:val="27"/>
          <w:szCs w:val="27"/>
        </w:rPr>
        <w:t xml:space="preserve">               И.А. Привалова</w:t>
      </w:r>
    </w:p>
    <w:p w:rsidR="00D60B88" w:rsidRPr="008C6D30" w:rsidRDefault="00E83EAA" w:rsidP="001675FA">
      <w:pPr>
        <w:widowControl/>
        <w:overflowPunct/>
        <w:autoSpaceDE/>
        <w:autoSpaceDN/>
        <w:adjustRightInd/>
        <w:ind w:left="7788"/>
        <w:jc w:val="right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24"/>
          <w:szCs w:val="24"/>
        </w:rPr>
        <w:br w:type="page"/>
      </w:r>
      <w:r w:rsidR="00D60B88" w:rsidRPr="008C6D30">
        <w:rPr>
          <w:rFonts w:ascii="Liberation Serif" w:hAnsi="Liberation Serif"/>
          <w:sz w:val="16"/>
          <w:szCs w:val="16"/>
        </w:rPr>
        <w:lastRenderedPageBreak/>
        <w:t>Утвержден</w:t>
      </w:r>
    </w:p>
    <w:p w:rsidR="00D21777" w:rsidRPr="008C6D30" w:rsidRDefault="00F421D0" w:rsidP="001675FA">
      <w:pPr>
        <w:pStyle w:val="ConsPlusNormal"/>
        <w:jc w:val="right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Приказом директора  МКУ УФКиС  </w:t>
      </w:r>
      <w:r w:rsidR="009E5795">
        <w:rPr>
          <w:rFonts w:ascii="Liberation Serif" w:hAnsi="Liberation Serif"/>
          <w:sz w:val="16"/>
          <w:szCs w:val="16"/>
        </w:rPr>
        <w:t>М</w:t>
      </w:r>
      <w:r>
        <w:rPr>
          <w:rFonts w:ascii="Liberation Serif" w:hAnsi="Liberation Serif"/>
          <w:sz w:val="16"/>
          <w:szCs w:val="16"/>
        </w:rPr>
        <w:t>О Богданович</w:t>
      </w:r>
    </w:p>
    <w:p w:rsidR="00D60B88" w:rsidRPr="008C6D30" w:rsidRDefault="00D60B88" w:rsidP="001675FA">
      <w:pPr>
        <w:pStyle w:val="ConsPlusNormal"/>
        <w:jc w:val="right"/>
        <w:rPr>
          <w:rFonts w:ascii="Liberation Serif" w:hAnsi="Liberation Serif"/>
          <w:sz w:val="16"/>
          <w:szCs w:val="16"/>
        </w:rPr>
      </w:pPr>
      <w:r w:rsidRPr="008C6D30">
        <w:rPr>
          <w:rFonts w:ascii="Liberation Serif" w:hAnsi="Liberation Serif"/>
          <w:sz w:val="16"/>
          <w:szCs w:val="16"/>
        </w:rPr>
        <w:t xml:space="preserve">от </w:t>
      </w:r>
      <w:r w:rsidR="001675FA" w:rsidRPr="008C6D30">
        <w:rPr>
          <w:rFonts w:ascii="Liberation Serif" w:hAnsi="Liberation Serif"/>
          <w:sz w:val="16"/>
          <w:szCs w:val="16"/>
        </w:rPr>
        <w:t>«</w:t>
      </w:r>
      <w:r w:rsidR="001E0DBD">
        <w:rPr>
          <w:rFonts w:ascii="Liberation Serif" w:hAnsi="Liberation Serif"/>
          <w:sz w:val="16"/>
          <w:szCs w:val="16"/>
        </w:rPr>
        <w:t>21</w:t>
      </w:r>
      <w:r w:rsidR="001675FA" w:rsidRPr="008C6D30">
        <w:rPr>
          <w:rFonts w:ascii="Liberation Serif" w:hAnsi="Liberation Serif"/>
          <w:sz w:val="16"/>
          <w:szCs w:val="16"/>
        </w:rPr>
        <w:t>»</w:t>
      </w:r>
      <w:r w:rsidR="001E0DBD">
        <w:rPr>
          <w:rFonts w:ascii="Liberation Serif" w:hAnsi="Liberation Serif"/>
          <w:sz w:val="16"/>
          <w:szCs w:val="16"/>
        </w:rPr>
        <w:t xml:space="preserve"> апреля</w:t>
      </w:r>
      <w:r w:rsidR="00D21777" w:rsidRPr="008C6D30">
        <w:rPr>
          <w:rFonts w:ascii="Liberation Serif" w:hAnsi="Liberation Serif"/>
          <w:sz w:val="16"/>
          <w:szCs w:val="16"/>
        </w:rPr>
        <w:t xml:space="preserve"> </w:t>
      </w:r>
      <w:r w:rsidR="001E0DBD">
        <w:rPr>
          <w:rFonts w:ascii="Liberation Serif" w:hAnsi="Liberation Serif"/>
          <w:sz w:val="16"/>
          <w:szCs w:val="16"/>
        </w:rPr>
        <w:t xml:space="preserve"> </w:t>
      </w:r>
      <w:r w:rsidRPr="008C6D30">
        <w:rPr>
          <w:rFonts w:ascii="Liberation Serif" w:hAnsi="Liberation Serif"/>
          <w:sz w:val="16"/>
          <w:szCs w:val="16"/>
        </w:rPr>
        <w:t>20</w:t>
      </w:r>
      <w:r w:rsidR="00F421D0">
        <w:rPr>
          <w:rFonts w:ascii="Liberation Serif" w:hAnsi="Liberation Serif"/>
          <w:sz w:val="16"/>
          <w:szCs w:val="16"/>
        </w:rPr>
        <w:t>2</w:t>
      </w:r>
      <w:r w:rsidR="009E5795">
        <w:rPr>
          <w:rFonts w:ascii="Liberation Serif" w:hAnsi="Liberation Serif"/>
          <w:sz w:val="16"/>
          <w:szCs w:val="16"/>
        </w:rPr>
        <w:t>5</w:t>
      </w:r>
      <w:r w:rsidRPr="008C6D30">
        <w:rPr>
          <w:rFonts w:ascii="Liberation Serif" w:hAnsi="Liberation Serif"/>
          <w:sz w:val="16"/>
          <w:szCs w:val="16"/>
        </w:rPr>
        <w:t xml:space="preserve"> г. </w:t>
      </w:r>
      <w:r w:rsidR="00D21777" w:rsidRPr="008C6D30">
        <w:rPr>
          <w:rFonts w:ascii="Liberation Serif" w:hAnsi="Liberation Serif"/>
          <w:sz w:val="16"/>
          <w:szCs w:val="16"/>
        </w:rPr>
        <w:t>№</w:t>
      </w:r>
      <w:r w:rsidRPr="008C6D30">
        <w:rPr>
          <w:rFonts w:ascii="Liberation Serif" w:hAnsi="Liberation Serif"/>
          <w:sz w:val="16"/>
          <w:szCs w:val="16"/>
        </w:rPr>
        <w:t xml:space="preserve"> </w:t>
      </w:r>
      <w:r w:rsidR="001E0DBD">
        <w:rPr>
          <w:rFonts w:ascii="Liberation Serif" w:hAnsi="Liberation Serif"/>
          <w:sz w:val="16"/>
          <w:szCs w:val="16"/>
        </w:rPr>
        <w:t>29</w:t>
      </w:r>
      <w:bookmarkStart w:id="0" w:name="_GoBack"/>
      <w:bookmarkEnd w:id="0"/>
    </w:p>
    <w:p w:rsidR="00D60B88" w:rsidRPr="00F87107" w:rsidRDefault="00D60B88" w:rsidP="00D60B88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DB5A15" w:rsidRDefault="00DB5A15" w:rsidP="00DB5A15">
      <w:pPr>
        <w:ind w:firstLine="709"/>
        <w:jc w:val="center"/>
        <w:rPr>
          <w:rFonts w:ascii="Liberation Serif" w:hAnsi="Liberation Serif" w:cs="Liberation Serif"/>
          <w:b/>
        </w:rPr>
      </w:pPr>
      <w:bookmarkStart w:id="1" w:name="P30"/>
      <w:bookmarkEnd w:id="1"/>
      <w:r>
        <w:rPr>
          <w:rFonts w:ascii="Liberation Serif" w:hAnsi="Liberation Serif" w:cs="Liberation Serif"/>
          <w:b/>
        </w:rPr>
        <w:t xml:space="preserve">Антикоррупционная политика </w:t>
      </w:r>
      <w:r>
        <w:rPr>
          <w:rFonts w:ascii="Liberation Serif" w:hAnsi="Liberation Serif" w:cs="Liberation Serif"/>
          <w:b/>
        </w:rPr>
        <w:br/>
        <w:t xml:space="preserve">          МКУ УФКиС </w:t>
      </w:r>
      <w:r w:rsidR="009E5795">
        <w:rPr>
          <w:rFonts w:ascii="Liberation Serif" w:hAnsi="Liberation Serif" w:cs="Liberation Serif"/>
          <w:b/>
        </w:rPr>
        <w:t>М</w:t>
      </w:r>
      <w:r>
        <w:rPr>
          <w:rFonts w:ascii="Liberation Serif" w:hAnsi="Liberation Serif" w:cs="Liberation Serif"/>
          <w:b/>
        </w:rPr>
        <w:t>О Богданович</w:t>
      </w:r>
    </w:p>
    <w:p w:rsidR="00DB5A15" w:rsidRPr="00FB4710" w:rsidRDefault="00DB5A15" w:rsidP="00DB5A15">
      <w:pPr>
        <w:ind w:firstLine="709"/>
        <w:jc w:val="center"/>
        <w:rPr>
          <w:rFonts w:ascii="Liberation Serif" w:hAnsi="Liberation Serif" w:cs="Liberation Serif"/>
          <w:b/>
        </w:rPr>
      </w:pPr>
    </w:p>
    <w:p w:rsidR="00DB5A15" w:rsidRPr="001B7147" w:rsidRDefault="00DB5A15" w:rsidP="00DB5A1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B714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B5A15" w:rsidRPr="001B7147" w:rsidRDefault="00DB5A15" w:rsidP="00DB5A15">
      <w:pPr>
        <w:pStyle w:val="ConsPlusNormal"/>
        <w:ind w:left="1069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B5A15" w:rsidRPr="001B7147" w:rsidRDefault="00DB5A15" w:rsidP="00DB5A15">
      <w:pPr>
        <w:pStyle w:val="ConsPlusNormal"/>
        <w:tabs>
          <w:tab w:val="left" w:pos="1146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B7147">
        <w:rPr>
          <w:rFonts w:ascii="Times New Roman" w:hAnsi="Times New Roman" w:cs="Times New Roman"/>
          <w:sz w:val="28"/>
          <w:szCs w:val="28"/>
        </w:rPr>
        <w:t xml:space="preserve">1.1. Антикоррупционная политика МКУ УФКиС </w:t>
      </w:r>
      <w:r w:rsidR="009E5795">
        <w:rPr>
          <w:rFonts w:ascii="Times New Roman" w:hAnsi="Times New Roman" w:cs="Times New Roman"/>
          <w:sz w:val="28"/>
          <w:szCs w:val="28"/>
        </w:rPr>
        <w:t>М</w:t>
      </w:r>
      <w:r w:rsidRPr="001B7147">
        <w:rPr>
          <w:rFonts w:ascii="Times New Roman" w:hAnsi="Times New Roman" w:cs="Times New Roman"/>
          <w:sz w:val="28"/>
          <w:szCs w:val="28"/>
        </w:rPr>
        <w:t>О Богданович (далее – Учреждение) представляет собой комплекс взаимосвязанных принципов, процедур и мероприятий, направленных на профилактику и пресечение коррупционных правонарушений в деятельности Учреждения.</w:t>
      </w:r>
    </w:p>
    <w:p w:rsidR="00DB5A15" w:rsidRPr="001B7147" w:rsidRDefault="00DB5A15" w:rsidP="00DB5A15">
      <w:pPr>
        <w:pStyle w:val="ConsPlusNormal"/>
        <w:tabs>
          <w:tab w:val="left" w:pos="1146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B7147">
        <w:rPr>
          <w:rFonts w:ascii="Times New Roman" w:hAnsi="Times New Roman" w:cs="Times New Roman"/>
          <w:sz w:val="28"/>
          <w:szCs w:val="28"/>
        </w:rPr>
        <w:t xml:space="preserve">1.2. Антикоррупционная политика Учреждения разработана в соответствии с Федеральными законами от 25 декабря 2008 года № 273-ФЗ </w:t>
      </w:r>
      <w:r w:rsidRPr="001B7147">
        <w:rPr>
          <w:rFonts w:ascii="Times New Roman" w:hAnsi="Times New Roman" w:cs="Times New Roman"/>
          <w:sz w:val="28"/>
          <w:szCs w:val="28"/>
        </w:rPr>
        <w:br/>
        <w:t xml:space="preserve">«О противодействии коррупции», от 5 апреля 2013 года № 44-ФЗ </w:t>
      </w:r>
      <w:r w:rsidRPr="001B7147">
        <w:rPr>
          <w:rFonts w:ascii="Times New Roman" w:hAnsi="Times New Roman" w:cs="Times New Roman"/>
          <w:sz w:val="28"/>
          <w:szCs w:val="28"/>
        </w:rPr>
        <w:br/>
        <w:t>«О контрактной системе в сфере закупок товаров, работ, услуг для обеспечения государственных и муниципальных нужд», от 12 января 1996 года № 7-ФЗ</w:t>
      </w:r>
      <w:r w:rsidR="009E5795">
        <w:rPr>
          <w:rFonts w:ascii="Times New Roman" w:hAnsi="Times New Roman" w:cs="Times New Roman"/>
          <w:sz w:val="28"/>
          <w:szCs w:val="28"/>
        </w:rPr>
        <w:t xml:space="preserve"> </w:t>
      </w:r>
      <w:r w:rsidRPr="001B7147">
        <w:rPr>
          <w:rFonts w:ascii="Times New Roman" w:hAnsi="Times New Roman" w:cs="Times New Roman"/>
          <w:sz w:val="28"/>
          <w:szCs w:val="28"/>
        </w:rPr>
        <w:t>«О некоммерческих организациях» с учетом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 от 08.11.2013, Методических рекомендаций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нужд, утвержденных Министерством труда и социальной защиты Российской Федерации от 30.09.2020.</w:t>
      </w:r>
    </w:p>
    <w:p w:rsidR="00611DB0" w:rsidRDefault="00DB5A15" w:rsidP="00DB5A1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B7147">
        <w:rPr>
          <w:rFonts w:ascii="Times New Roman" w:hAnsi="Times New Roman" w:cs="Times New Roman"/>
          <w:sz w:val="28"/>
          <w:szCs w:val="28"/>
        </w:rPr>
        <w:t>1.3. Цел</w:t>
      </w:r>
      <w:r w:rsidR="00611DB0">
        <w:rPr>
          <w:rFonts w:ascii="Times New Roman" w:hAnsi="Times New Roman" w:cs="Times New Roman"/>
          <w:sz w:val="28"/>
          <w:szCs w:val="28"/>
        </w:rPr>
        <w:t>ь</w:t>
      </w:r>
      <w:r w:rsidRPr="001B7147">
        <w:rPr>
          <w:rFonts w:ascii="Times New Roman" w:hAnsi="Times New Roman" w:cs="Times New Roman"/>
          <w:sz w:val="28"/>
          <w:szCs w:val="28"/>
        </w:rPr>
        <w:t xml:space="preserve"> Антикоррупционной политики </w:t>
      </w:r>
      <w:r w:rsidR="00611DB0">
        <w:rPr>
          <w:rFonts w:ascii="Times New Roman" w:hAnsi="Times New Roman" w:cs="Times New Roman"/>
          <w:sz w:val="28"/>
          <w:szCs w:val="28"/>
        </w:rPr>
        <w:t>– исключить (минимизировать) в деятельности учреждения коррупционные риски и коррупционные правонарушения.</w:t>
      </w:r>
    </w:p>
    <w:p w:rsidR="00DB5A15" w:rsidRPr="00ED1A3F" w:rsidRDefault="00DB5A15" w:rsidP="00DB5A15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ED1A3F">
        <w:rPr>
          <w:rFonts w:ascii="Liberation Serif" w:hAnsi="Liberation Serif" w:cs="Liberation Serif"/>
        </w:rPr>
        <w:t xml:space="preserve">1.4. Задачами </w:t>
      </w:r>
      <w:r>
        <w:rPr>
          <w:rFonts w:ascii="Liberation Serif" w:hAnsi="Liberation Serif" w:cs="Liberation Serif"/>
        </w:rPr>
        <w:t>А</w:t>
      </w:r>
      <w:r w:rsidRPr="00ED1A3F">
        <w:rPr>
          <w:rFonts w:ascii="Liberation Serif" w:hAnsi="Liberation Serif" w:cs="Liberation Serif"/>
        </w:rPr>
        <w:t xml:space="preserve">нтикоррупционной политики </w:t>
      </w:r>
      <w:r>
        <w:rPr>
          <w:rFonts w:ascii="Liberation Serif" w:hAnsi="Liberation Serif" w:cs="Liberation Serif"/>
        </w:rPr>
        <w:t>У</w:t>
      </w:r>
      <w:r w:rsidRPr="00ED1A3F">
        <w:rPr>
          <w:rFonts w:ascii="Liberation Serif" w:hAnsi="Liberation Serif" w:cs="Liberation Serif"/>
        </w:rPr>
        <w:t xml:space="preserve">чреждения являются: </w:t>
      </w:r>
    </w:p>
    <w:p w:rsidR="00611DB0" w:rsidRPr="00611DB0" w:rsidRDefault="00611DB0" w:rsidP="00611DB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611DB0">
        <w:rPr>
          <w:rFonts w:ascii="Liberation Serif" w:hAnsi="Liberation Serif" w:cs="Liberation Serif"/>
        </w:rPr>
        <w:t xml:space="preserve">– создание условий, затрудняющих возможность коррупционного поведения работников </w:t>
      </w:r>
      <w:r w:rsidR="00B776F3">
        <w:rPr>
          <w:rFonts w:ascii="Liberation Serif" w:hAnsi="Liberation Serif" w:cs="Liberation Serif"/>
        </w:rPr>
        <w:t>Учреждения</w:t>
      </w:r>
      <w:r w:rsidRPr="00611DB0">
        <w:rPr>
          <w:rFonts w:ascii="Liberation Serif" w:hAnsi="Liberation Serif" w:cs="Liberation Serif"/>
        </w:rPr>
        <w:t xml:space="preserve"> независимо от занимаемой должности;</w:t>
      </w:r>
    </w:p>
    <w:p w:rsidR="00611DB0" w:rsidRPr="00611DB0" w:rsidRDefault="00611DB0" w:rsidP="00611DB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611DB0">
        <w:rPr>
          <w:rFonts w:ascii="Liberation Serif" w:hAnsi="Liberation Serif" w:cs="Liberation Serif"/>
        </w:rPr>
        <w:t xml:space="preserve">– формирование и внедрение антикоррупционных стандартов и процедур, обеспечивающих недопущение руководителями и работниками </w:t>
      </w:r>
      <w:r w:rsidR="00B776F3">
        <w:rPr>
          <w:rFonts w:ascii="Liberation Serif" w:hAnsi="Liberation Serif" w:cs="Liberation Serif"/>
        </w:rPr>
        <w:t>Учреждения</w:t>
      </w:r>
      <w:r w:rsidRPr="00611DB0">
        <w:rPr>
          <w:rFonts w:ascii="Liberation Serif" w:hAnsi="Liberation Serif" w:cs="Liberation Serif"/>
        </w:rPr>
        <w:t xml:space="preserve"> коррупционных правонарушений;</w:t>
      </w:r>
    </w:p>
    <w:p w:rsidR="00611DB0" w:rsidRPr="00611DB0" w:rsidRDefault="00611DB0" w:rsidP="00611DB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611DB0">
        <w:rPr>
          <w:rFonts w:ascii="Liberation Serif" w:hAnsi="Liberation Serif" w:cs="Liberation Serif"/>
        </w:rPr>
        <w:t>– регламентация антикоррупционных стандартов и процедур локальными нормативными актами;</w:t>
      </w:r>
    </w:p>
    <w:p w:rsidR="00611DB0" w:rsidRPr="00611DB0" w:rsidRDefault="00611DB0" w:rsidP="00611DB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611DB0">
        <w:rPr>
          <w:rFonts w:ascii="Liberation Serif" w:hAnsi="Liberation Serif" w:cs="Liberation Serif"/>
        </w:rPr>
        <w:t xml:space="preserve">– приоритетное применение мер по предупреждению коррупционных проявлений в </w:t>
      </w:r>
      <w:r w:rsidR="00B776F3">
        <w:rPr>
          <w:rFonts w:ascii="Liberation Serif" w:hAnsi="Liberation Serif" w:cs="Liberation Serif"/>
        </w:rPr>
        <w:t>Учреждении</w:t>
      </w:r>
      <w:r w:rsidRPr="00611DB0">
        <w:rPr>
          <w:rFonts w:ascii="Liberation Serif" w:hAnsi="Liberation Serif" w:cs="Liberation Serif"/>
        </w:rPr>
        <w:t>;</w:t>
      </w:r>
    </w:p>
    <w:p w:rsidR="00611DB0" w:rsidRPr="00611DB0" w:rsidRDefault="00611DB0" w:rsidP="00611DB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611DB0">
        <w:rPr>
          <w:rFonts w:ascii="Liberation Serif" w:hAnsi="Liberation Serif" w:cs="Liberation Serif"/>
        </w:rPr>
        <w:t xml:space="preserve">– создание механизмов анализа, выявления и оценки коррупционных рисков в деятельности </w:t>
      </w:r>
      <w:r w:rsidR="00B776F3">
        <w:rPr>
          <w:rFonts w:ascii="Liberation Serif" w:hAnsi="Liberation Serif" w:cs="Liberation Serif"/>
        </w:rPr>
        <w:t>Учреждения</w:t>
      </w:r>
      <w:r w:rsidRPr="00611DB0">
        <w:rPr>
          <w:rFonts w:ascii="Liberation Serif" w:hAnsi="Liberation Serif" w:cs="Liberation Serif"/>
        </w:rPr>
        <w:t>;</w:t>
      </w:r>
    </w:p>
    <w:p w:rsidR="00611DB0" w:rsidRPr="00611DB0" w:rsidRDefault="00611DB0" w:rsidP="00611DB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611DB0">
        <w:rPr>
          <w:rFonts w:ascii="Liberation Serif" w:hAnsi="Liberation Serif" w:cs="Liberation Serif"/>
        </w:rPr>
        <w:t xml:space="preserve">– обеспечение ответственности </w:t>
      </w:r>
      <w:r w:rsidR="00B776F3">
        <w:rPr>
          <w:rFonts w:ascii="Liberation Serif" w:hAnsi="Liberation Serif" w:cs="Liberation Serif"/>
        </w:rPr>
        <w:t>Учреждения</w:t>
      </w:r>
      <w:r w:rsidRPr="00611DB0">
        <w:rPr>
          <w:rFonts w:ascii="Liberation Serif" w:hAnsi="Liberation Serif" w:cs="Liberation Serif"/>
        </w:rPr>
        <w:t>, ее руководителей и работников за коррупционные проявления независимо от занимаемой должности;</w:t>
      </w:r>
    </w:p>
    <w:p w:rsidR="00611DB0" w:rsidRPr="00611DB0" w:rsidRDefault="00611DB0" w:rsidP="00611DB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611DB0">
        <w:rPr>
          <w:rFonts w:ascii="Liberation Serif" w:hAnsi="Liberation Serif" w:cs="Liberation Serif"/>
        </w:rPr>
        <w:t xml:space="preserve">– информирование контрагентов </w:t>
      </w:r>
      <w:r w:rsidR="00B776F3">
        <w:rPr>
          <w:rFonts w:ascii="Liberation Serif" w:hAnsi="Liberation Serif" w:cs="Liberation Serif"/>
        </w:rPr>
        <w:t>Учреждения</w:t>
      </w:r>
      <w:r w:rsidRPr="00611DB0">
        <w:rPr>
          <w:rFonts w:ascii="Liberation Serif" w:hAnsi="Liberation Serif" w:cs="Liberation Serif"/>
        </w:rPr>
        <w:t xml:space="preserve"> и иных взаимодействующих с </w:t>
      </w:r>
      <w:r w:rsidR="00B776F3">
        <w:rPr>
          <w:rFonts w:ascii="Liberation Serif" w:hAnsi="Liberation Serif" w:cs="Liberation Serif"/>
        </w:rPr>
        <w:t>Учреждением</w:t>
      </w:r>
      <w:r w:rsidRPr="00611DB0">
        <w:rPr>
          <w:rFonts w:ascii="Liberation Serif" w:hAnsi="Liberation Serif" w:cs="Liberation Serif"/>
        </w:rPr>
        <w:t xml:space="preserve"> лиц о неприятии </w:t>
      </w:r>
      <w:r w:rsidR="00B776F3">
        <w:rPr>
          <w:rFonts w:ascii="Liberation Serif" w:hAnsi="Liberation Serif" w:cs="Liberation Serif"/>
        </w:rPr>
        <w:t>учреждением</w:t>
      </w:r>
      <w:r w:rsidRPr="00611DB0">
        <w:rPr>
          <w:rFonts w:ascii="Liberation Serif" w:hAnsi="Liberation Serif" w:cs="Liberation Serif"/>
        </w:rPr>
        <w:t xml:space="preserve"> и ее работниками коррупции в любых формах и проявлениях;</w:t>
      </w:r>
    </w:p>
    <w:p w:rsidR="00B776F3" w:rsidRDefault="00611DB0" w:rsidP="00611DB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611DB0">
        <w:rPr>
          <w:rFonts w:ascii="Liberation Serif" w:hAnsi="Liberation Serif" w:cs="Liberation Serif"/>
        </w:rPr>
        <w:lastRenderedPageBreak/>
        <w:t>– минимизация и (или) ликвидация последствий коррупционных проявлений, возмещение вреда, причиненного коррупционными проявлениями.</w:t>
      </w:r>
    </w:p>
    <w:p w:rsidR="00DB5A15" w:rsidRPr="00157C69" w:rsidRDefault="00DB5A15" w:rsidP="00DB5A15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157C69">
        <w:rPr>
          <w:rFonts w:ascii="Liberation Serif" w:hAnsi="Liberation Serif" w:cs="Liberation Serif"/>
        </w:rPr>
        <w:t xml:space="preserve">1.5. Антикоррупционная политика </w:t>
      </w:r>
      <w:r>
        <w:rPr>
          <w:rFonts w:ascii="Liberation Serif" w:hAnsi="Liberation Serif" w:cs="Liberation Serif"/>
        </w:rPr>
        <w:t>У</w:t>
      </w:r>
      <w:r w:rsidRPr="00157C69">
        <w:rPr>
          <w:rFonts w:ascii="Liberation Serif" w:hAnsi="Liberation Serif" w:cs="Liberation Serif"/>
        </w:rPr>
        <w:t>чреждения</w:t>
      </w:r>
      <w:r w:rsidRPr="00157C69">
        <w:t xml:space="preserve"> </w:t>
      </w:r>
      <w:r w:rsidRPr="00157C69">
        <w:rPr>
          <w:rFonts w:ascii="Liberation Serif" w:hAnsi="Liberation Serif" w:cs="Liberation Serif"/>
        </w:rPr>
        <w:t>распространяется</w:t>
      </w:r>
      <w:r>
        <w:rPr>
          <w:rFonts w:ascii="Liberation Serif" w:hAnsi="Liberation Serif" w:cs="Liberation Serif"/>
        </w:rPr>
        <w:t xml:space="preserve"> </w:t>
      </w:r>
      <w:r w:rsidRPr="00157C69">
        <w:rPr>
          <w:rFonts w:ascii="Liberation Serif" w:hAnsi="Liberation Serif" w:cs="Liberation Serif"/>
        </w:rPr>
        <w:t xml:space="preserve">на директора </w:t>
      </w:r>
      <w:r>
        <w:rPr>
          <w:rFonts w:ascii="Liberation Serif" w:hAnsi="Liberation Serif" w:cs="Liberation Serif"/>
        </w:rPr>
        <w:t>У</w:t>
      </w:r>
      <w:r w:rsidRPr="00157C69">
        <w:rPr>
          <w:rFonts w:ascii="Liberation Serif" w:hAnsi="Liberation Serif" w:cs="Liberation Serif"/>
        </w:rPr>
        <w:t xml:space="preserve">чреждения и работников </w:t>
      </w:r>
      <w:r>
        <w:rPr>
          <w:rFonts w:ascii="Liberation Serif" w:hAnsi="Liberation Serif" w:cs="Liberation Serif"/>
        </w:rPr>
        <w:t>У</w:t>
      </w:r>
      <w:r w:rsidRPr="00157C69">
        <w:rPr>
          <w:rFonts w:ascii="Liberation Serif" w:hAnsi="Liberation Serif" w:cs="Liberation Serif"/>
        </w:rPr>
        <w:t>чреждения</w:t>
      </w:r>
      <w:r w:rsidRPr="00B442BD">
        <w:rPr>
          <w:rFonts w:ascii="Liberation Serif" w:hAnsi="Liberation Serif" w:cs="Liberation Serif"/>
        </w:rPr>
        <w:t>,</w:t>
      </w:r>
      <w:r w:rsidRPr="00B442BD">
        <w:rPr>
          <w:rFonts w:ascii="Liberation Serif" w:hAnsi="Liberation Serif" w:cs="Liberation Serif"/>
          <w:bCs/>
          <w:color w:val="FF0000"/>
        </w:rPr>
        <w:t xml:space="preserve"> </w:t>
      </w:r>
      <w:r w:rsidRPr="00B442BD">
        <w:rPr>
          <w:rFonts w:ascii="Liberation Serif" w:hAnsi="Liberation Serif" w:cs="Liberation Serif"/>
          <w:bCs/>
        </w:rPr>
        <w:t>находящи</w:t>
      </w:r>
      <w:r>
        <w:rPr>
          <w:rFonts w:ascii="Liberation Serif" w:hAnsi="Liberation Serif" w:cs="Liberation Serif"/>
          <w:bCs/>
        </w:rPr>
        <w:t>х</w:t>
      </w:r>
      <w:r w:rsidRPr="00B442BD">
        <w:rPr>
          <w:rFonts w:ascii="Liberation Serif" w:hAnsi="Liberation Serif" w:cs="Liberation Serif"/>
          <w:bCs/>
        </w:rPr>
        <w:t>ся с н</w:t>
      </w:r>
      <w:r>
        <w:rPr>
          <w:rFonts w:ascii="Liberation Serif" w:hAnsi="Liberation Serif" w:cs="Liberation Serif"/>
          <w:bCs/>
        </w:rPr>
        <w:t>им</w:t>
      </w:r>
      <w:r w:rsidRPr="00B442BD">
        <w:rPr>
          <w:rFonts w:ascii="Liberation Serif" w:hAnsi="Liberation Serif" w:cs="Liberation Serif"/>
          <w:bCs/>
        </w:rPr>
        <w:t xml:space="preserve"> </w:t>
      </w:r>
      <w:r>
        <w:rPr>
          <w:rFonts w:ascii="Liberation Serif" w:hAnsi="Liberation Serif" w:cs="Liberation Serif"/>
          <w:bCs/>
        </w:rPr>
        <w:br/>
      </w:r>
      <w:r w:rsidRPr="00B442BD">
        <w:rPr>
          <w:rFonts w:ascii="Liberation Serif" w:hAnsi="Liberation Serif" w:cs="Liberation Serif"/>
          <w:bCs/>
        </w:rPr>
        <w:t>в трудовых отношениях</w:t>
      </w:r>
      <w:r w:rsidRPr="00B442BD">
        <w:rPr>
          <w:rFonts w:ascii="Liberation Serif" w:hAnsi="Liberation Serif" w:cs="Liberation Serif"/>
        </w:rPr>
        <w:t>.</w:t>
      </w:r>
    </w:p>
    <w:p w:rsidR="00DB5A15" w:rsidRPr="001B7147" w:rsidRDefault="00DB5A15" w:rsidP="00DB5A1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B7147">
        <w:rPr>
          <w:rFonts w:ascii="Liberation Serif" w:hAnsi="Liberation Serif" w:cs="Liberation Serif"/>
          <w:sz w:val="28"/>
          <w:szCs w:val="28"/>
        </w:rPr>
        <w:t>1.6. Используемые понятия и определения</w:t>
      </w:r>
      <w:r w:rsidRPr="001B7147">
        <w:rPr>
          <w:rFonts w:ascii="Liberation Serif" w:eastAsiaTheme="minorEastAsia" w:hAnsi="Liberation Serif" w:cs="Liberation Serif"/>
          <w:sz w:val="28"/>
          <w:szCs w:val="28"/>
        </w:rPr>
        <w:t xml:space="preserve"> </w:t>
      </w:r>
      <w:r w:rsidRPr="001B7147">
        <w:rPr>
          <w:rFonts w:ascii="Liberation Serif" w:hAnsi="Liberation Serif" w:cs="Liberation Serif"/>
          <w:sz w:val="28"/>
          <w:szCs w:val="28"/>
        </w:rPr>
        <w:t>в Антикоррупционной политике Учреждения:</w:t>
      </w:r>
    </w:p>
    <w:p w:rsidR="00DB5A15" w:rsidRPr="001B7147" w:rsidRDefault="00DB5A15" w:rsidP="00DB5A1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B7147">
        <w:rPr>
          <w:rFonts w:ascii="Liberation Serif" w:hAnsi="Liberation Serif" w:cs="Liberation Serif"/>
          <w:sz w:val="28"/>
          <w:szCs w:val="28"/>
        </w:rPr>
        <w:t>Антикоррупционная политика – утвержденный в установленном порядке документ, определяющий комплекс взаимосвязанных принципов, процедур и конкретных мероприятий, направленных на предупреждение коррупции в деятельности Учреждения;</w:t>
      </w:r>
    </w:p>
    <w:p w:rsidR="00DB5A15" w:rsidRPr="001B7147" w:rsidRDefault="00DB5A15" w:rsidP="00FD0F84">
      <w:pPr>
        <w:pStyle w:val="ConsPlusNormal"/>
        <w:numPr>
          <w:ilvl w:val="0"/>
          <w:numId w:val="9"/>
        </w:numPr>
        <w:ind w:left="0" w:firstLine="1069"/>
        <w:jc w:val="both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1B7147">
        <w:rPr>
          <w:rFonts w:ascii="Liberation Serif" w:hAnsi="Liberation Serif" w:cs="Liberation Serif"/>
          <w:sz w:val="28"/>
          <w:szCs w:val="28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1B7147">
        <w:rPr>
          <w:rFonts w:ascii="Liberation Serif" w:hAnsi="Liberation Serif" w:cs="Liberation Serif"/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года № 273-ФЗ</w:t>
      </w:r>
      <w:r w:rsidR="00B776F3">
        <w:rPr>
          <w:rFonts w:ascii="Liberation Serif" w:hAnsi="Liberation Serif" w:cs="Liberation Serif"/>
          <w:sz w:val="28"/>
          <w:szCs w:val="28"/>
        </w:rPr>
        <w:t xml:space="preserve"> </w:t>
      </w:r>
      <w:r w:rsidRPr="001B7147">
        <w:rPr>
          <w:rFonts w:ascii="Liberation Serif" w:hAnsi="Liberation Serif" w:cs="Liberation Serif"/>
          <w:sz w:val="28"/>
          <w:szCs w:val="28"/>
        </w:rPr>
        <w:t>«О противодействии коррупции»);</w:t>
      </w:r>
    </w:p>
    <w:p w:rsidR="00DB5A15" w:rsidRPr="001B7147" w:rsidRDefault="00DB5A15" w:rsidP="00FD0F84">
      <w:pPr>
        <w:pStyle w:val="ConsPlusNormal"/>
        <w:numPr>
          <w:ilvl w:val="0"/>
          <w:numId w:val="9"/>
        </w:numPr>
        <w:ind w:left="0" w:firstLine="106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B7147">
        <w:rPr>
          <w:rFonts w:ascii="Liberation Serif" w:hAnsi="Liberation Serif" w:cs="Liberation Serif"/>
          <w:sz w:val="28"/>
          <w:szCs w:val="28"/>
        </w:rPr>
        <w:t>противодействие коррупции – деятельность Учреждения и физических лиц в пределах их полномочий (пункт 2 статьи 1 Федерального закона от 25 декабря 2008 года № 273-ФЗ «О противодействии коррупции»):</w:t>
      </w:r>
    </w:p>
    <w:p w:rsidR="00DB5A15" w:rsidRPr="001B7147" w:rsidRDefault="00DB5A15" w:rsidP="00DB5A1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B7147">
        <w:rPr>
          <w:rFonts w:ascii="Liberation Serif" w:hAnsi="Liberation Serif" w:cs="Liberation Serif"/>
          <w:sz w:val="28"/>
          <w:szCs w:val="28"/>
        </w:rPr>
        <w:t xml:space="preserve">1) по предупреждению коррупции, в том числе по выявлению </w:t>
      </w:r>
      <w:r w:rsidRPr="001B7147">
        <w:rPr>
          <w:rFonts w:ascii="Liberation Serif" w:hAnsi="Liberation Serif" w:cs="Liberation Serif"/>
          <w:sz w:val="28"/>
          <w:szCs w:val="28"/>
        </w:rPr>
        <w:br/>
        <w:t>и последующему устранению причин коррупции (профилактика коррупции);</w:t>
      </w:r>
    </w:p>
    <w:p w:rsidR="00DB5A15" w:rsidRPr="001B7147" w:rsidRDefault="00DB5A15" w:rsidP="00DB5A1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B7147">
        <w:rPr>
          <w:rFonts w:ascii="Liberation Serif" w:hAnsi="Liberation Serif" w:cs="Liberation Serif"/>
          <w:sz w:val="28"/>
          <w:szCs w:val="28"/>
        </w:rPr>
        <w:t xml:space="preserve">2) по выявлению, предупреждению, пресечению, раскрытию </w:t>
      </w:r>
      <w:r w:rsidRPr="001B7147">
        <w:rPr>
          <w:rFonts w:ascii="Liberation Serif" w:hAnsi="Liberation Serif" w:cs="Liberation Serif"/>
          <w:sz w:val="28"/>
          <w:szCs w:val="28"/>
        </w:rPr>
        <w:br/>
        <w:t>и расследованию коррупционных правонарушений (борьба с коррупцией);</w:t>
      </w:r>
    </w:p>
    <w:p w:rsidR="00DB5A15" w:rsidRPr="001B7147" w:rsidRDefault="00DB5A15" w:rsidP="00DB5A1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B7147">
        <w:rPr>
          <w:rFonts w:ascii="Liberation Serif" w:hAnsi="Liberation Serif" w:cs="Liberation Serif"/>
          <w:sz w:val="28"/>
          <w:szCs w:val="28"/>
        </w:rPr>
        <w:t>3) по минимизации и (или) ликвидации последствий коррупционных правонарушений;</w:t>
      </w:r>
    </w:p>
    <w:p w:rsidR="00DB5A15" w:rsidRPr="001B7147" w:rsidRDefault="00DB5A15" w:rsidP="00FD0F84">
      <w:pPr>
        <w:pStyle w:val="ConsPlusNormal"/>
        <w:numPr>
          <w:ilvl w:val="0"/>
          <w:numId w:val="9"/>
        </w:numPr>
        <w:ind w:left="0" w:firstLine="106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B7147">
        <w:rPr>
          <w:rFonts w:ascii="Liberation Serif" w:hAnsi="Liberation Serif" w:cs="Liberation Serif"/>
          <w:sz w:val="28"/>
          <w:szCs w:val="28"/>
        </w:rPr>
        <w:t>контрагент Учреждения – любое российское или иностранное юридическое, или физическое лицо, с которым Учреждение вступает в договорные отношения, за исключением трудовых отношений;</w:t>
      </w:r>
    </w:p>
    <w:p w:rsidR="00DB5A15" w:rsidRPr="00B776F3" w:rsidRDefault="00DB5A15" w:rsidP="00FD0F84">
      <w:pPr>
        <w:pStyle w:val="ConsPlusNormal"/>
        <w:numPr>
          <w:ilvl w:val="0"/>
          <w:numId w:val="9"/>
        </w:numPr>
        <w:ind w:left="0" w:firstLine="106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B7147">
        <w:rPr>
          <w:rFonts w:ascii="Liberation Serif" w:hAnsi="Liberation Serif" w:cs="Liberation Serif"/>
          <w:sz w:val="28"/>
          <w:szCs w:val="28"/>
        </w:rPr>
        <w:t>работник Учреждения – физическое лицо, вступившее в трудовые отношения с Учреждением</w:t>
      </w:r>
      <w:r w:rsidR="00B776F3">
        <w:rPr>
          <w:rFonts w:ascii="Liberation Serif" w:hAnsi="Liberation Serif" w:cs="Liberation Serif"/>
          <w:sz w:val="28"/>
          <w:szCs w:val="28"/>
        </w:rPr>
        <w:t>;</w:t>
      </w:r>
    </w:p>
    <w:p w:rsidR="00B776F3" w:rsidRDefault="00B776F3" w:rsidP="00FD0F84">
      <w:pPr>
        <w:pStyle w:val="ConsPlusNormal"/>
        <w:numPr>
          <w:ilvl w:val="0"/>
          <w:numId w:val="9"/>
        </w:numPr>
        <w:ind w:left="0" w:firstLine="106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proofErr w:type="gramStart"/>
      <w:r w:rsidRPr="00B776F3">
        <w:rPr>
          <w:rFonts w:ascii="Liberation Serif" w:hAnsi="Liberation Serif" w:cs="Liberation Serif"/>
          <w:sz w:val="28"/>
          <w:szCs w:val="28"/>
        </w:rPr>
        <w:t>Коррупциогенными</w:t>
      </w:r>
      <w:proofErr w:type="spellEnd"/>
      <w:r w:rsidRPr="00B776F3">
        <w:rPr>
          <w:rFonts w:ascii="Liberation Serif" w:hAnsi="Liberation Serif" w:cs="Liberation Serif"/>
          <w:sz w:val="28"/>
          <w:szCs w:val="28"/>
        </w:rPr>
        <w:t xml:space="preserve"> факторами являются положения</w:t>
      </w:r>
      <w:r>
        <w:rPr>
          <w:rFonts w:ascii="Liberation Serif" w:hAnsi="Liberation Serif" w:cs="Liberation Serif"/>
          <w:sz w:val="28"/>
          <w:szCs w:val="28"/>
        </w:rPr>
        <w:t xml:space="preserve"> нормативных правовых актов (проектов нормативных правовых актов), устанавливающие для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правоприменителя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необоснованно широкие пределы усмотрения или возможность необоснованного применения</w:t>
      </w:r>
      <w:r w:rsidR="008D2C79">
        <w:rPr>
          <w:rFonts w:ascii="Liberation Serif" w:hAnsi="Liberation Serif" w:cs="Liberation Serif"/>
          <w:sz w:val="28"/>
          <w:szCs w:val="28"/>
        </w:rPr>
        <w:t xml:space="preserve"> исключений из </w:t>
      </w:r>
      <w:proofErr w:type="spellStart"/>
      <w:r w:rsidR="008D2C79">
        <w:rPr>
          <w:rFonts w:ascii="Liberation Serif" w:hAnsi="Liberation Serif" w:cs="Liberation Serif"/>
          <w:sz w:val="28"/>
          <w:szCs w:val="28"/>
        </w:rPr>
        <w:t>огбщих</w:t>
      </w:r>
      <w:proofErr w:type="spellEnd"/>
      <w:r w:rsidR="008D2C79">
        <w:rPr>
          <w:rFonts w:ascii="Liberation Serif" w:hAnsi="Liberation Serif" w:cs="Liberation Serif"/>
          <w:sz w:val="28"/>
          <w:szCs w:val="28"/>
        </w:rPr>
        <w:t xml:space="preserve">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 (часть 2 статьи 1 Федерального закона от 17.07.2009 №172-ФЗ «Об </w:t>
      </w:r>
      <w:r w:rsidR="008D2C79">
        <w:rPr>
          <w:rFonts w:ascii="Liberation Serif" w:hAnsi="Liberation Serif" w:cs="Liberation Serif"/>
          <w:sz w:val="28"/>
          <w:szCs w:val="28"/>
        </w:rPr>
        <w:lastRenderedPageBreak/>
        <w:t>антикоррупционной экспертизе</w:t>
      </w:r>
      <w:proofErr w:type="gramEnd"/>
      <w:r w:rsidR="008D2C79">
        <w:rPr>
          <w:rFonts w:ascii="Liberation Serif" w:hAnsi="Liberation Serif" w:cs="Liberation Serif"/>
          <w:sz w:val="28"/>
          <w:szCs w:val="28"/>
        </w:rPr>
        <w:t xml:space="preserve"> нормативных правовых актов и проектов нормативных правовых актов»).</w:t>
      </w:r>
    </w:p>
    <w:p w:rsidR="008D2C79" w:rsidRPr="00B776F3" w:rsidRDefault="008D2C79" w:rsidP="00FD0F84">
      <w:pPr>
        <w:pStyle w:val="ConsPlusNormal"/>
        <w:numPr>
          <w:ilvl w:val="0"/>
          <w:numId w:val="9"/>
        </w:numPr>
        <w:ind w:left="0" w:firstLine="106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Коррупционные риски – вероятность (возможность) проявления коррупции и наступления неблагоприятных последствий, вызванных ими (Методические рекомендации по проведению оценки коррупционных рисков в федеральных органах исполнительной власти, осуществляющих контрольно-надзорные функции, утвержденные протоколом заседания проектного комитета от 13.07.2017 №47(7).</w:t>
      </w:r>
      <w:proofErr w:type="gramEnd"/>
    </w:p>
    <w:p w:rsidR="00DB5A15" w:rsidRPr="001B7147" w:rsidRDefault="00DB5A15" w:rsidP="00DB5A1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B5A15" w:rsidRPr="001B7147" w:rsidRDefault="00DB5A15" w:rsidP="00DB5A15">
      <w:pPr>
        <w:pStyle w:val="ConsPlusNormal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1B7147">
        <w:rPr>
          <w:rFonts w:ascii="Liberation Serif" w:hAnsi="Liberation Serif" w:cs="Liberation Serif"/>
          <w:sz w:val="28"/>
          <w:szCs w:val="28"/>
        </w:rPr>
        <w:t>2. Основные принципы Антикоррупционной политики Учреждения</w:t>
      </w:r>
    </w:p>
    <w:p w:rsidR="00DB5A15" w:rsidRPr="001B7147" w:rsidRDefault="00DB5A15" w:rsidP="00DB5A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B5A15" w:rsidRPr="001B7147" w:rsidRDefault="00DB5A15" w:rsidP="00DB5A1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B7147">
        <w:rPr>
          <w:rFonts w:ascii="Liberation Serif" w:hAnsi="Liberation Serif" w:cs="Liberation Serif"/>
          <w:sz w:val="28"/>
          <w:szCs w:val="28"/>
        </w:rPr>
        <w:t xml:space="preserve">2.1. Антикоррупционная политика Учреждения основывается на следующих основных принципах: </w:t>
      </w:r>
    </w:p>
    <w:p w:rsidR="008D2C79" w:rsidRDefault="00DB5A15" w:rsidP="00DB5A15">
      <w:pPr>
        <w:pStyle w:val="ConsPlusNormal"/>
        <w:tabs>
          <w:tab w:val="left" w:pos="112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B7147">
        <w:rPr>
          <w:rFonts w:ascii="Liberation Serif" w:hAnsi="Liberation Serif" w:cs="Liberation Serif"/>
          <w:sz w:val="28"/>
          <w:szCs w:val="28"/>
        </w:rPr>
        <w:t xml:space="preserve">1) </w:t>
      </w:r>
      <w:r w:rsidR="008D2C79">
        <w:rPr>
          <w:rFonts w:ascii="Liberation Serif" w:hAnsi="Liberation Serif" w:cs="Liberation Serif"/>
          <w:sz w:val="28"/>
          <w:szCs w:val="28"/>
        </w:rPr>
        <w:t>признание, обеспечение и защита основных прав и свобод человека и гражданина;</w:t>
      </w:r>
    </w:p>
    <w:p w:rsidR="00DB5A15" w:rsidRPr="001B7147" w:rsidRDefault="00E36FAB" w:rsidP="00DB5A15">
      <w:pPr>
        <w:pStyle w:val="ConsPlusNormal"/>
        <w:tabs>
          <w:tab w:val="left" w:pos="1128"/>
        </w:tabs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 w:rsidR="00DB5A15" w:rsidRPr="001B7147">
        <w:rPr>
          <w:rFonts w:ascii="Liberation Serif" w:hAnsi="Liberation Serif" w:cs="Liberation Serif"/>
          <w:sz w:val="28"/>
          <w:szCs w:val="28"/>
        </w:rPr>
        <w:t>принцип соответствия Антикоррупционной политики Учреждения законодательству Российской Федерации и общепринятым нормам права.</w:t>
      </w:r>
    </w:p>
    <w:p w:rsidR="00DB5A15" w:rsidRPr="001B7147" w:rsidRDefault="00DB5A15" w:rsidP="00DB5A1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B7147">
        <w:rPr>
          <w:rFonts w:ascii="Liberation Serif" w:hAnsi="Liberation Serif" w:cs="Liberation Serif"/>
          <w:sz w:val="28"/>
          <w:szCs w:val="28"/>
        </w:rPr>
        <w:t>Соответствие реализуемых Учреждением антикоррупционных мероприятий положениям Конституции Российской Федерации, заключенным Российской Федерацией международным договорам, законодательству о противодействии коррупции и иным нормативным правовым актам Российской Федерации;</w:t>
      </w:r>
    </w:p>
    <w:p w:rsidR="00DB5A15" w:rsidRPr="001B7147" w:rsidRDefault="00E36FAB" w:rsidP="00DB5A1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DB5A15" w:rsidRPr="001B7147">
        <w:rPr>
          <w:rFonts w:ascii="Liberation Serif" w:hAnsi="Liberation Serif" w:cs="Liberation Serif"/>
          <w:sz w:val="28"/>
          <w:szCs w:val="28"/>
        </w:rPr>
        <w:t xml:space="preserve">) принцип личного примера руководства. </w:t>
      </w:r>
    </w:p>
    <w:p w:rsidR="00DB5A15" w:rsidRPr="001B7147" w:rsidRDefault="00DB5A15" w:rsidP="00DB5A1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B7147">
        <w:rPr>
          <w:rFonts w:ascii="Liberation Serif" w:hAnsi="Liberation Serif" w:cs="Liberation Serif"/>
          <w:sz w:val="28"/>
          <w:szCs w:val="28"/>
        </w:rPr>
        <w:t xml:space="preserve">Ключевая роль директора Учреждения в формировании культуры нетерпимости к коррупции и в создании внутриорганизационной системы профилактики и противодействия коррупции в Учреждении; </w:t>
      </w:r>
    </w:p>
    <w:p w:rsidR="00DB5A15" w:rsidRPr="001B7147" w:rsidRDefault="00E36FAB" w:rsidP="00DB5A1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DB5A15" w:rsidRPr="001B7147">
        <w:rPr>
          <w:rFonts w:ascii="Liberation Serif" w:hAnsi="Liberation Serif" w:cs="Liberation Serif"/>
          <w:sz w:val="28"/>
          <w:szCs w:val="28"/>
        </w:rPr>
        <w:t xml:space="preserve">) принцип вовлеченности работников Учреждения. </w:t>
      </w:r>
    </w:p>
    <w:p w:rsidR="00DB5A15" w:rsidRPr="001B7147" w:rsidRDefault="00DB5A15" w:rsidP="00DB5A1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B7147">
        <w:rPr>
          <w:rFonts w:ascii="Liberation Serif" w:hAnsi="Liberation Serif" w:cs="Liberation Serif"/>
          <w:sz w:val="28"/>
          <w:szCs w:val="28"/>
        </w:rPr>
        <w:t xml:space="preserve">Информированность работников Учреждения о положениях антикоррупционного законодательства, обеспечение их активного участия </w:t>
      </w:r>
      <w:r w:rsidRPr="001B7147">
        <w:rPr>
          <w:rFonts w:ascii="Liberation Serif" w:hAnsi="Liberation Serif" w:cs="Liberation Serif"/>
          <w:sz w:val="28"/>
          <w:szCs w:val="28"/>
        </w:rPr>
        <w:br/>
        <w:t>в формировании и реализации антикоррупционных стандартов и процедур;</w:t>
      </w:r>
    </w:p>
    <w:p w:rsidR="00DB5A15" w:rsidRPr="001B7147" w:rsidRDefault="00E36FAB" w:rsidP="00DB5A1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DB5A15" w:rsidRPr="001B7147">
        <w:rPr>
          <w:rFonts w:ascii="Liberation Serif" w:hAnsi="Liberation Serif" w:cs="Liberation Serif"/>
          <w:sz w:val="28"/>
          <w:szCs w:val="28"/>
        </w:rPr>
        <w:t xml:space="preserve">) принцип соразмерности антикоррупционных процедур коррупционным рискам. </w:t>
      </w:r>
    </w:p>
    <w:p w:rsidR="00DB5A15" w:rsidRPr="001B7147" w:rsidRDefault="00DB5A15" w:rsidP="00DB5A1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B7147">
        <w:rPr>
          <w:rFonts w:ascii="Liberation Serif" w:hAnsi="Liberation Serif" w:cs="Liberation Serif"/>
          <w:sz w:val="28"/>
          <w:szCs w:val="28"/>
        </w:rPr>
        <w:t xml:space="preserve">Разработка и выполнение комплекса мероприятий, позволяющих снизить вероятность вовлечения директора Учреждения, работников Учреждения в коррупционную деятельность, осуществляется с учетом существующих в деятельности Учреждения коррупционных рисков; </w:t>
      </w:r>
    </w:p>
    <w:p w:rsidR="00DB5A15" w:rsidRPr="001B7147" w:rsidRDefault="00E36FAB" w:rsidP="00DB5A1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DB5A15" w:rsidRPr="001B7147">
        <w:rPr>
          <w:rFonts w:ascii="Liberation Serif" w:hAnsi="Liberation Serif" w:cs="Liberation Serif"/>
          <w:sz w:val="28"/>
          <w:szCs w:val="28"/>
        </w:rPr>
        <w:t>) принцип эффективности антикоррупционных процедур.</w:t>
      </w:r>
    </w:p>
    <w:p w:rsidR="00DB5A15" w:rsidRPr="001B7147" w:rsidRDefault="00DB5A15" w:rsidP="00DB5A1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B7147">
        <w:rPr>
          <w:rFonts w:ascii="Liberation Serif" w:hAnsi="Liberation Serif" w:cs="Liberation Serif"/>
          <w:sz w:val="28"/>
          <w:szCs w:val="28"/>
        </w:rPr>
        <w:t>Реализация антикоррупционных мероприятий в Учреждении простыми способами, имеющими низкую стоимость и приносящими требуемый (достаточный) результат;</w:t>
      </w:r>
    </w:p>
    <w:p w:rsidR="00DB5A15" w:rsidRPr="001B7147" w:rsidRDefault="00E36FAB" w:rsidP="00DB5A1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</w:t>
      </w:r>
      <w:r w:rsidR="00DB5A15" w:rsidRPr="001B7147">
        <w:rPr>
          <w:rFonts w:ascii="Liberation Serif" w:hAnsi="Liberation Serif" w:cs="Liberation Serif"/>
          <w:sz w:val="28"/>
          <w:szCs w:val="28"/>
        </w:rPr>
        <w:t xml:space="preserve"> принцип ответственности и неотвратимости наказания.</w:t>
      </w:r>
    </w:p>
    <w:p w:rsidR="00DB5A15" w:rsidRPr="001B7147" w:rsidRDefault="00DB5A15" w:rsidP="00DB5A1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B7147">
        <w:rPr>
          <w:rFonts w:ascii="Liberation Serif" w:hAnsi="Liberation Serif" w:cs="Liberation Serif"/>
          <w:sz w:val="28"/>
          <w:szCs w:val="28"/>
        </w:rPr>
        <w:t xml:space="preserve">Неотвратимость наказания для директора Учреждения и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антикоррупционной политики; </w:t>
      </w:r>
    </w:p>
    <w:p w:rsidR="00DB5A15" w:rsidRPr="001B7147" w:rsidRDefault="00E36FAB" w:rsidP="00DB5A1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8</w:t>
      </w:r>
      <w:r w:rsidR="00DB5A15" w:rsidRPr="001B7147">
        <w:rPr>
          <w:rFonts w:ascii="Liberation Serif" w:hAnsi="Liberation Serif" w:cs="Liberation Serif"/>
          <w:sz w:val="28"/>
          <w:szCs w:val="28"/>
        </w:rPr>
        <w:t>) принцип открытости хозяйственной и иной деятельности.</w:t>
      </w:r>
    </w:p>
    <w:p w:rsidR="00DB5A15" w:rsidRPr="001B7147" w:rsidRDefault="00DB5A15" w:rsidP="00DB5A1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B7147">
        <w:rPr>
          <w:rFonts w:ascii="Liberation Serif" w:hAnsi="Liberation Serif" w:cs="Liberation Serif"/>
          <w:sz w:val="28"/>
          <w:szCs w:val="28"/>
        </w:rPr>
        <w:t xml:space="preserve">Информирование контрагентов, партнеров и общественности о принятых в Учреждении антикоррупционных стандартах и процедурах; </w:t>
      </w:r>
    </w:p>
    <w:p w:rsidR="00E36FAB" w:rsidRDefault="00E36FAB" w:rsidP="00DB5A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DB5A15" w:rsidRPr="001B7147">
        <w:rPr>
          <w:rFonts w:ascii="Liberation Serif" w:hAnsi="Liberation Serif" w:cs="Liberation Serif"/>
          <w:sz w:val="28"/>
          <w:szCs w:val="28"/>
        </w:rPr>
        <w:t>) принцип постоянного контроля и регулярного мониторинга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9E05DC" w:rsidRDefault="009E05DC" w:rsidP="00DB5A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05DC">
        <w:rPr>
          <w:rFonts w:ascii="Liberation Serif" w:hAnsi="Liberation Serif" w:cs="Liberation Serif"/>
          <w:sz w:val="28"/>
          <w:szCs w:val="28"/>
        </w:rPr>
        <w:t xml:space="preserve">Регулярное осуществление мониторинга эффективности внедренных антикоррупционных стандартов, а также </w:t>
      </w:r>
      <w:proofErr w:type="gramStart"/>
      <w:r w:rsidRPr="009E05DC">
        <w:rPr>
          <w:rFonts w:ascii="Liberation Serif" w:hAnsi="Liberation Serif" w:cs="Liberation Serif"/>
          <w:sz w:val="28"/>
          <w:szCs w:val="28"/>
        </w:rPr>
        <w:t>контроля за</w:t>
      </w:r>
      <w:proofErr w:type="gramEnd"/>
      <w:r w:rsidRPr="009E05DC">
        <w:rPr>
          <w:rFonts w:ascii="Liberation Serif" w:hAnsi="Liberation Serif" w:cs="Liberation Serif"/>
          <w:sz w:val="28"/>
          <w:szCs w:val="28"/>
        </w:rPr>
        <w:t xml:space="preserve"> их исполнением.</w:t>
      </w:r>
    </w:p>
    <w:p w:rsidR="00E36FAB" w:rsidRDefault="00E36FAB" w:rsidP="00DB5A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 принцип нулевой толерантности – неприятие в Учреждении коррупции в любых формах и проявлениях;</w:t>
      </w:r>
    </w:p>
    <w:p w:rsidR="00E36FAB" w:rsidRDefault="00E36FAB" w:rsidP="00DB5A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11) принцип периодической оценки коррупционных рисков – осуществление на периодической основе оценки коррупционных рисков, характерных для деятельности Учреждения в целом и для отдельных ее подразделений в частности;</w:t>
      </w:r>
    </w:p>
    <w:p w:rsidR="009E05DC" w:rsidRDefault="00E36FAB" w:rsidP="00DB5A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12) принцип соразмерности антикоррупционных процедур риску коррупции – разработка и выполнение комплекса мероприятий, позволяющих снизить ве</w:t>
      </w:r>
      <w:r w:rsidR="009E05DC">
        <w:rPr>
          <w:rFonts w:ascii="Liberation Serif" w:hAnsi="Liberation Serif" w:cs="Liberation Serif"/>
          <w:sz w:val="28"/>
          <w:szCs w:val="28"/>
        </w:rPr>
        <w:t>роятность вовлечения Учреждения, его руководителей и работников в коррупционную деятельность,- осуществляется с учетом существующих в деятельности Учреждения коррупционных рисков;</w:t>
      </w:r>
    </w:p>
    <w:p w:rsidR="00DB5A15" w:rsidRPr="001B7147" w:rsidRDefault="009E05DC" w:rsidP="00DB5A1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13) принцип обязательности проверки контрагентов – осуществление в Учреждении на постоянной основе проверки контрагентов на предмет их терпимости к коррупции, в том числе проверки наличия у них собственных антикоррупционных политик и планов их реализации, их готовность включать в договоры антикоррупционные условия (оговорки), оказывать взаимное содействие для этического поведения руководителей и работников Учреждения и организации контрагента, предотвращения коррупции.</w:t>
      </w:r>
      <w:proofErr w:type="gramEnd"/>
    </w:p>
    <w:p w:rsidR="00DB5A15" w:rsidRPr="00157C69" w:rsidRDefault="00DB5A15" w:rsidP="00DB5A15">
      <w:pPr>
        <w:ind w:firstLine="709"/>
        <w:jc w:val="both"/>
        <w:outlineLvl w:val="2"/>
        <w:rPr>
          <w:rFonts w:ascii="Liberation Serif" w:hAnsi="Liberation Serif" w:cs="Liberation Serif"/>
        </w:rPr>
      </w:pPr>
    </w:p>
    <w:p w:rsidR="00DB5A15" w:rsidRPr="00157C69" w:rsidRDefault="00DB5A15" w:rsidP="00DB5A15">
      <w:pPr>
        <w:ind w:firstLine="709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3</w:t>
      </w:r>
      <w:r w:rsidRPr="00157C69">
        <w:rPr>
          <w:rFonts w:ascii="Liberation Serif" w:hAnsi="Liberation Serif" w:cs="Liberation Serif"/>
          <w:b/>
        </w:rPr>
        <w:t xml:space="preserve">. Должностные лица </w:t>
      </w:r>
      <w:r>
        <w:rPr>
          <w:rFonts w:ascii="Liberation Serif" w:hAnsi="Liberation Serif" w:cs="Liberation Serif"/>
          <w:b/>
        </w:rPr>
        <w:t>У</w:t>
      </w:r>
      <w:r w:rsidRPr="00157C69">
        <w:rPr>
          <w:rFonts w:ascii="Liberation Serif" w:hAnsi="Liberation Serif" w:cs="Liberation Serif"/>
          <w:b/>
        </w:rPr>
        <w:t xml:space="preserve">чреждения, ответственные за реализацию </w:t>
      </w:r>
      <w:r>
        <w:rPr>
          <w:rFonts w:ascii="Liberation Serif" w:hAnsi="Liberation Serif" w:cs="Liberation Serif"/>
          <w:b/>
        </w:rPr>
        <w:t>А</w:t>
      </w:r>
      <w:r w:rsidRPr="00157C69">
        <w:rPr>
          <w:rFonts w:ascii="Liberation Serif" w:hAnsi="Liberation Serif" w:cs="Liberation Serif"/>
          <w:b/>
        </w:rPr>
        <w:t xml:space="preserve">нтикоррупционной политики </w:t>
      </w:r>
    </w:p>
    <w:p w:rsidR="00DB5A15" w:rsidRPr="00157C69" w:rsidRDefault="00DB5A15" w:rsidP="00DB5A15">
      <w:pPr>
        <w:ind w:firstLine="709"/>
        <w:jc w:val="both"/>
        <w:rPr>
          <w:rFonts w:ascii="Liberation Serif" w:hAnsi="Liberation Serif" w:cs="Liberation Serif"/>
        </w:rPr>
      </w:pPr>
    </w:p>
    <w:p w:rsidR="00DB5A15" w:rsidRPr="00524AD4" w:rsidRDefault="00DB5A15" w:rsidP="00DB5A15">
      <w:pPr>
        <w:tabs>
          <w:tab w:val="left" w:pos="1119"/>
        </w:tabs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</w:t>
      </w:r>
      <w:r w:rsidRPr="00524AD4">
        <w:rPr>
          <w:rFonts w:ascii="Liberation Serif" w:hAnsi="Liberation Serif" w:cs="Liberation Serif"/>
        </w:rPr>
        <w:t xml:space="preserve">.1. Директор </w:t>
      </w:r>
      <w:r>
        <w:rPr>
          <w:rFonts w:ascii="Liberation Serif" w:hAnsi="Liberation Serif" w:cs="Liberation Serif"/>
        </w:rPr>
        <w:t>У</w:t>
      </w:r>
      <w:r w:rsidRPr="00524AD4">
        <w:rPr>
          <w:rFonts w:ascii="Liberation Serif" w:hAnsi="Liberation Serif" w:cs="Liberation Serif"/>
        </w:rPr>
        <w:t xml:space="preserve">чреждения несет персональную ответственность </w:t>
      </w:r>
      <w:r>
        <w:rPr>
          <w:rFonts w:ascii="Liberation Serif" w:hAnsi="Liberation Serif" w:cs="Liberation Serif"/>
        </w:rPr>
        <w:br/>
      </w:r>
      <w:r w:rsidRPr="00524AD4">
        <w:rPr>
          <w:rFonts w:ascii="Liberation Serif" w:hAnsi="Liberation Serif" w:cs="Liberation Serif"/>
        </w:rPr>
        <w:t xml:space="preserve">за профилактику коррупционных правонарушений и состояние антикоррупционной работы в возглавляемом </w:t>
      </w:r>
      <w:r>
        <w:rPr>
          <w:rFonts w:ascii="Liberation Serif" w:hAnsi="Liberation Serif" w:cs="Liberation Serif"/>
        </w:rPr>
        <w:t>У</w:t>
      </w:r>
      <w:r w:rsidRPr="00524AD4">
        <w:rPr>
          <w:rFonts w:ascii="Liberation Serif" w:hAnsi="Liberation Serif" w:cs="Liberation Serif"/>
        </w:rPr>
        <w:t>чреждении.</w:t>
      </w:r>
    </w:p>
    <w:p w:rsidR="00DB5A15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 w:rsidRPr="00157C69">
        <w:rPr>
          <w:rFonts w:ascii="Liberation Serif" w:hAnsi="Liberation Serif" w:cs="Liberation Serif"/>
        </w:rPr>
        <w:t xml:space="preserve">Директор </w:t>
      </w:r>
      <w:r>
        <w:rPr>
          <w:rFonts w:ascii="Liberation Serif" w:hAnsi="Liberation Serif" w:cs="Liberation Serif"/>
        </w:rPr>
        <w:t>У</w:t>
      </w:r>
      <w:r w:rsidRPr="00157C69">
        <w:rPr>
          <w:rFonts w:ascii="Liberation Serif" w:hAnsi="Liberation Serif" w:cs="Liberation Serif"/>
        </w:rPr>
        <w:t xml:space="preserve">чреждения, исходя из стоящих перед </w:t>
      </w:r>
      <w:r>
        <w:rPr>
          <w:rFonts w:ascii="Liberation Serif" w:hAnsi="Liberation Serif" w:cs="Liberation Serif"/>
        </w:rPr>
        <w:t>У</w:t>
      </w:r>
      <w:r w:rsidRPr="00157C69">
        <w:rPr>
          <w:rFonts w:ascii="Liberation Serif" w:hAnsi="Liberation Serif" w:cs="Liberation Serif"/>
        </w:rPr>
        <w:t xml:space="preserve">чреждением задач, специфики деятельности, штатной численности, организационной структуры </w:t>
      </w:r>
      <w:r>
        <w:rPr>
          <w:rFonts w:ascii="Liberation Serif" w:hAnsi="Liberation Serif" w:cs="Liberation Serif"/>
        </w:rPr>
        <w:t>У</w:t>
      </w:r>
      <w:r w:rsidRPr="00157C69">
        <w:rPr>
          <w:rFonts w:ascii="Liberation Serif" w:hAnsi="Liberation Serif" w:cs="Liberation Serif"/>
        </w:rPr>
        <w:t>чреждения</w:t>
      </w:r>
      <w:r>
        <w:rPr>
          <w:rFonts w:ascii="Liberation Serif" w:hAnsi="Liberation Serif" w:cs="Liberation Serif"/>
        </w:rPr>
        <w:t>:</w:t>
      </w:r>
    </w:p>
    <w:p w:rsidR="00DB5A15" w:rsidRPr="00EC3FDC" w:rsidRDefault="00DB5A15" w:rsidP="00FD0F84">
      <w:pPr>
        <w:pStyle w:val="a7"/>
        <w:widowControl/>
        <w:numPr>
          <w:ilvl w:val="0"/>
          <w:numId w:val="1"/>
        </w:numPr>
        <w:tabs>
          <w:tab w:val="left" w:pos="1155"/>
        </w:tabs>
        <w:overflowPunct/>
        <w:autoSpaceDE/>
        <w:autoSpaceDN/>
        <w:adjustRightInd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</w:t>
      </w:r>
      <w:r w:rsidRPr="00EC3FDC">
        <w:rPr>
          <w:rFonts w:ascii="Liberation Serif" w:hAnsi="Liberation Serif" w:cs="Liberation Serif"/>
        </w:rPr>
        <w:t>значает должностных лиц, ответственных</w:t>
      </w:r>
      <w:r>
        <w:rPr>
          <w:rFonts w:ascii="Liberation Serif" w:hAnsi="Liberation Serif" w:cs="Liberation Serif"/>
        </w:rPr>
        <w:t xml:space="preserve"> за реализацию Антикоррупционной политики, а именно</w:t>
      </w:r>
      <w:r w:rsidRPr="00EC3FDC">
        <w:rPr>
          <w:rFonts w:ascii="Liberation Serif" w:hAnsi="Liberation Serif" w:cs="Liberation Serif"/>
        </w:rPr>
        <w:t>:</w:t>
      </w:r>
    </w:p>
    <w:p w:rsidR="00DB5A15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 w:rsidRPr="00157C69">
        <w:rPr>
          <w:rFonts w:ascii="Liberation Serif" w:hAnsi="Liberation Serif" w:cs="Liberation Serif"/>
        </w:rPr>
        <w:t xml:space="preserve">за организацию и координацию работы по противодействию коррупции в </w:t>
      </w:r>
      <w:r>
        <w:rPr>
          <w:rFonts w:ascii="Liberation Serif" w:hAnsi="Liberation Serif" w:cs="Liberation Serif"/>
        </w:rPr>
        <w:t>У</w:t>
      </w:r>
      <w:r w:rsidR="00AA7B3C">
        <w:rPr>
          <w:rFonts w:ascii="Liberation Serif" w:hAnsi="Liberation Serif" w:cs="Liberation Serif"/>
        </w:rPr>
        <w:t xml:space="preserve">чреждении, </w:t>
      </w:r>
      <w:r w:rsidRPr="00157C69">
        <w:rPr>
          <w:rFonts w:ascii="Liberation Serif" w:hAnsi="Liberation Serif" w:cs="Liberation Serif"/>
        </w:rPr>
        <w:t xml:space="preserve">за работу по профилактике коррупционных и иных правонарушений </w:t>
      </w:r>
      <w:r w:rsidR="00AA7B3C" w:rsidRPr="00AA7B3C">
        <w:rPr>
          <w:rFonts w:ascii="Liberation Serif" w:hAnsi="Liberation Serif" w:cs="Liberation Serif"/>
        </w:rPr>
        <w:t>(юрисконсульта);</w:t>
      </w:r>
    </w:p>
    <w:p w:rsidR="00DB5A15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 работу по выявлению у руководителей и работников Учреждения личной заинтересованности при осуществлении закупок товаров, работ, услуг, которая приводит или может привести к конфликту интересов (</w:t>
      </w:r>
      <w:r w:rsidR="009E05DC">
        <w:rPr>
          <w:rFonts w:ascii="Liberation Serif" w:hAnsi="Liberation Serif" w:cs="Liberation Serif"/>
        </w:rPr>
        <w:t>экономист-программист</w:t>
      </w:r>
      <w:r>
        <w:rPr>
          <w:rFonts w:ascii="Liberation Serif" w:hAnsi="Liberation Serif" w:cs="Liberation Serif"/>
        </w:rPr>
        <w:t>);</w:t>
      </w:r>
    </w:p>
    <w:p w:rsidR="00DB5A15" w:rsidRPr="00EC3FDC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 w:rsidRPr="00EC3FDC">
        <w:rPr>
          <w:rFonts w:ascii="Liberation Serif" w:hAnsi="Liberation Serif" w:cs="Liberation Serif"/>
        </w:rPr>
        <w:t xml:space="preserve">2) возлагает персональную ответственность за состояние антикоррупционной работы в курируемых и возглавляемых структурных </w:t>
      </w:r>
      <w:r w:rsidRPr="00EC3FDC">
        <w:rPr>
          <w:rFonts w:ascii="Liberation Serif" w:hAnsi="Liberation Serif" w:cs="Liberation Serif"/>
        </w:rPr>
        <w:lastRenderedPageBreak/>
        <w:t>подразделениях на заместителей директора и руководителей структурных подразделений</w:t>
      </w:r>
      <w:r>
        <w:rPr>
          <w:rFonts w:ascii="Liberation Serif" w:hAnsi="Liberation Serif" w:cs="Liberation Serif"/>
        </w:rPr>
        <w:t>.</w:t>
      </w:r>
    </w:p>
    <w:p w:rsidR="00DB5A15" w:rsidRPr="00085FCF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3.2</w:t>
      </w:r>
      <w:r w:rsidRPr="00085FCF">
        <w:rPr>
          <w:rFonts w:ascii="Liberation Serif" w:hAnsi="Liberation Serif" w:cs="Liberation Serif"/>
        </w:rPr>
        <w:t xml:space="preserve">. </w:t>
      </w:r>
      <w:r>
        <w:rPr>
          <w:rFonts w:ascii="Liberation Serif" w:hAnsi="Liberation Serif" w:cs="Liberation Serif"/>
        </w:rPr>
        <w:t>Должностное л</w:t>
      </w:r>
      <w:r w:rsidRPr="00085FCF">
        <w:rPr>
          <w:rFonts w:ascii="Liberation Serif" w:hAnsi="Liberation Serif" w:cs="Liberation Serif"/>
        </w:rPr>
        <w:t xml:space="preserve">ицо, ответственное за организацию и координацию работы по противодействию коррупции в </w:t>
      </w:r>
      <w:r>
        <w:rPr>
          <w:rFonts w:ascii="Liberation Serif" w:hAnsi="Liberation Serif" w:cs="Liberation Serif"/>
        </w:rPr>
        <w:t>У</w:t>
      </w:r>
      <w:r w:rsidRPr="00085FCF">
        <w:rPr>
          <w:rFonts w:ascii="Liberation Serif" w:hAnsi="Liberation Serif" w:cs="Liberation Serif"/>
        </w:rPr>
        <w:t xml:space="preserve">чреждении, организует и координирует работу должностного лица, ответственного за работу по профилактике коррупционных и иных правонарушений, осуществляет контрольные мероприятия, направленные на соблюдение требований законодательства в организации работы по противодействию коррупции в </w:t>
      </w:r>
      <w:r>
        <w:rPr>
          <w:rFonts w:ascii="Liberation Serif" w:hAnsi="Liberation Serif" w:cs="Liberation Serif"/>
        </w:rPr>
        <w:t>У</w:t>
      </w:r>
      <w:r w:rsidRPr="00085FCF">
        <w:rPr>
          <w:rFonts w:ascii="Liberation Serif" w:hAnsi="Liberation Serif" w:cs="Liberation Serif"/>
        </w:rPr>
        <w:t>чреждении.</w:t>
      </w:r>
    </w:p>
    <w:p w:rsidR="00DB5A15" w:rsidRPr="00157C69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</w:t>
      </w:r>
      <w:r w:rsidRPr="00157C69">
        <w:rPr>
          <w:rFonts w:ascii="Liberation Serif" w:hAnsi="Liberation Serif" w:cs="Liberation Serif"/>
        </w:rPr>
        <w:t>.</w:t>
      </w:r>
      <w:r>
        <w:rPr>
          <w:rFonts w:ascii="Liberation Serif" w:hAnsi="Liberation Serif" w:cs="Liberation Serif"/>
        </w:rPr>
        <w:t>3</w:t>
      </w:r>
      <w:r w:rsidRPr="00157C69">
        <w:rPr>
          <w:rFonts w:ascii="Liberation Serif" w:hAnsi="Liberation Serif" w:cs="Liberation Serif"/>
        </w:rPr>
        <w:t xml:space="preserve">. Основные обязанности должностного лица, ответственного за работу по профилактике коррупционных и иных правонарушений </w:t>
      </w:r>
      <w:r>
        <w:rPr>
          <w:rFonts w:ascii="Liberation Serif" w:hAnsi="Liberation Serif" w:cs="Liberation Serif"/>
        </w:rPr>
        <w:t>У</w:t>
      </w:r>
      <w:r w:rsidRPr="00157C69">
        <w:rPr>
          <w:rFonts w:ascii="Liberation Serif" w:hAnsi="Liberation Serif" w:cs="Liberation Serif"/>
        </w:rPr>
        <w:t xml:space="preserve">чреждения: </w:t>
      </w:r>
    </w:p>
    <w:p w:rsidR="00DB5A15" w:rsidRDefault="00DB5A15" w:rsidP="00FD0F84">
      <w:pPr>
        <w:pStyle w:val="a7"/>
        <w:widowControl/>
        <w:numPr>
          <w:ilvl w:val="0"/>
          <w:numId w:val="2"/>
        </w:numPr>
        <w:tabs>
          <w:tab w:val="left" w:pos="1129"/>
        </w:tabs>
        <w:overflowPunct/>
        <w:autoSpaceDE/>
        <w:autoSpaceDN/>
        <w:adjustRightInd/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B63BAD">
        <w:rPr>
          <w:rFonts w:ascii="Liberation Serif" w:hAnsi="Liberation Serif" w:cs="Liberation Serif"/>
          <w:color w:val="000000" w:themeColor="text1"/>
        </w:rPr>
        <w:t xml:space="preserve">организация мероприятий по вопросам профилактики </w:t>
      </w:r>
      <w:r>
        <w:rPr>
          <w:rFonts w:ascii="Liberation Serif" w:hAnsi="Liberation Serif" w:cs="Liberation Serif"/>
          <w:color w:val="000000" w:themeColor="text1"/>
        </w:rPr>
        <w:br/>
      </w:r>
      <w:r w:rsidRPr="00B63BAD">
        <w:rPr>
          <w:rFonts w:ascii="Liberation Serif" w:hAnsi="Liberation Serif" w:cs="Liberation Serif"/>
          <w:color w:val="000000" w:themeColor="text1"/>
        </w:rPr>
        <w:t xml:space="preserve">и противодействия коррупции в </w:t>
      </w:r>
      <w:r>
        <w:rPr>
          <w:rFonts w:ascii="Liberation Serif" w:hAnsi="Liberation Serif" w:cs="Liberation Serif"/>
          <w:color w:val="000000" w:themeColor="text1"/>
        </w:rPr>
        <w:t>У</w:t>
      </w:r>
      <w:r w:rsidRPr="00B63BAD">
        <w:rPr>
          <w:rFonts w:ascii="Liberation Serif" w:hAnsi="Liberation Serif" w:cs="Liberation Serif"/>
          <w:color w:val="000000" w:themeColor="text1"/>
        </w:rPr>
        <w:t xml:space="preserve">чреждении; </w:t>
      </w:r>
    </w:p>
    <w:p w:rsidR="00DB5A15" w:rsidRPr="00B63BAD" w:rsidRDefault="00DB5A15" w:rsidP="00FD0F84">
      <w:pPr>
        <w:pStyle w:val="a7"/>
        <w:widowControl/>
        <w:numPr>
          <w:ilvl w:val="0"/>
          <w:numId w:val="2"/>
        </w:numPr>
        <w:tabs>
          <w:tab w:val="left" w:pos="1116"/>
        </w:tabs>
        <w:overflowPunct/>
        <w:autoSpaceDE/>
        <w:autoSpaceDN/>
        <w:adjustRightInd/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B63BAD">
        <w:rPr>
          <w:rFonts w:ascii="Liberation Serif" w:hAnsi="Liberation Serif" w:cs="Liberation Serif"/>
          <w:color w:val="000000" w:themeColor="text1"/>
        </w:rPr>
        <w:t xml:space="preserve">разработка и представление на утверждение директору </w:t>
      </w:r>
      <w:r>
        <w:rPr>
          <w:rFonts w:ascii="Liberation Serif" w:hAnsi="Liberation Serif" w:cs="Liberation Serif"/>
          <w:color w:val="000000" w:themeColor="text1"/>
        </w:rPr>
        <w:t>У</w:t>
      </w:r>
      <w:r w:rsidRPr="00B63BAD">
        <w:rPr>
          <w:rFonts w:ascii="Liberation Serif" w:hAnsi="Liberation Serif" w:cs="Liberation Serif"/>
          <w:color w:val="000000" w:themeColor="text1"/>
        </w:rPr>
        <w:t xml:space="preserve">чреждения проектов локальных правовых актов, </w:t>
      </w:r>
      <w:r w:rsidRPr="006C2E18">
        <w:rPr>
          <w:rFonts w:ascii="Liberation Serif" w:hAnsi="Liberation Serif" w:cs="Liberation Serif"/>
          <w:color w:val="000000" w:themeColor="text1"/>
        </w:rPr>
        <w:t>направленных на реализацию мер</w:t>
      </w:r>
      <w:r w:rsidR="00AA7B3C">
        <w:rPr>
          <w:rFonts w:ascii="Liberation Serif" w:hAnsi="Liberation Serif" w:cs="Liberation Serif"/>
          <w:color w:val="000000" w:themeColor="text1"/>
        </w:rPr>
        <w:t xml:space="preserve"> </w:t>
      </w:r>
      <w:r w:rsidRPr="006C2E18">
        <w:rPr>
          <w:rFonts w:ascii="Liberation Serif" w:hAnsi="Liberation Serif" w:cs="Liberation Serif"/>
          <w:color w:val="000000" w:themeColor="text1"/>
        </w:rPr>
        <w:t>по вопросам профилактики и противодействия коррупции</w:t>
      </w:r>
      <w:r w:rsidRPr="00B63BAD">
        <w:rPr>
          <w:rFonts w:ascii="Liberation Serif" w:hAnsi="Liberation Serif" w:cs="Liberation Serif"/>
          <w:color w:val="000000" w:themeColor="text1"/>
        </w:rPr>
        <w:t xml:space="preserve"> в </w:t>
      </w:r>
      <w:r>
        <w:rPr>
          <w:rFonts w:ascii="Liberation Serif" w:hAnsi="Liberation Serif" w:cs="Liberation Serif"/>
          <w:color w:val="000000" w:themeColor="text1"/>
        </w:rPr>
        <w:t>У</w:t>
      </w:r>
      <w:r w:rsidRPr="00B63BAD">
        <w:rPr>
          <w:rFonts w:ascii="Liberation Serif" w:hAnsi="Liberation Serif" w:cs="Liberation Serif"/>
          <w:color w:val="000000" w:themeColor="text1"/>
        </w:rPr>
        <w:t>чреждении;</w:t>
      </w:r>
    </w:p>
    <w:p w:rsidR="00DB5A15" w:rsidRDefault="00DB5A15" w:rsidP="00FD0F84">
      <w:pPr>
        <w:pStyle w:val="a7"/>
        <w:widowControl/>
        <w:numPr>
          <w:ilvl w:val="0"/>
          <w:numId w:val="2"/>
        </w:numPr>
        <w:tabs>
          <w:tab w:val="left" w:pos="1121"/>
        </w:tabs>
        <w:overflowPunct/>
        <w:autoSpaceDE/>
        <w:autoSpaceDN/>
        <w:adjustRightInd/>
        <w:spacing w:after="200"/>
        <w:ind w:left="34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B63BAD">
        <w:rPr>
          <w:rFonts w:ascii="Liberation Serif" w:hAnsi="Liberation Serif" w:cs="Liberation Serif"/>
          <w:color w:val="000000" w:themeColor="text1"/>
        </w:rPr>
        <w:t xml:space="preserve">проведение контрольных мероприятий, направленных на выявление коррупционных правонарушений, совершенных работниками </w:t>
      </w:r>
      <w:r>
        <w:rPr>
          <w:rFonts w:ascii="Liberation Serif" w:hAnsi="Liberation Serif" w:cs="Liberation Serif"/>
          <w:color w:val="000000" w:themeColor="text1"/>
        </w:rPr>
        <w:t>У</w:t>
      </w:r>
      <w:r w:rsidRPr="00B63BAD">
        <w:rPr>
          <w:rFonts w:ascii="Liberation Serif" w:hAnsi="Liberation Serif" w:cs="Liberation Serif"/>
          <w:color w:val="000000" w:themeColor="text1"/>
        </w:rPr>
        <w:t>чреждения</w:t>
      </w:r>
      <w:r>
        <w:rPr>
          <w:rFonts w:ascii="Liberation Serif" w:hAnsi="Liberation Serif" w:cs="Liberation Serif"/>
          <w:color w:val="000000" w:themeColor="text1"/>
        </w:rPr>
        <w:t>;</w:t>
      </w:r>
    </w:p>
    <w:p w:rsidR="00DB5A15" w:rsidRDefault="00DB5A15" w:rsidP="00FD0F84">
      <w:pPr>
        <w:pStyle w:val="a7"/>
        <w:widowControl/>
        <w:numPr>
          <w:ilvl w:val="0"/>
          <w:numId w:val="2"/>
        </w:numPr>
        <w:tabs>
          <w:tab w:val="left" w:pos="1121"/>
        </w:tabs>
        <w:overflowPunct/>
        <w:autoSpaceDE/>
        <w:autoSpaceDN/>
        <w:adjustRightInd/>
        <w:spacing w:after="200"/>
        <w:ind w:left="34" w:firstLine="709"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формирование перечня должностей работников Учреждения, исполнение должностных обязанностей по которым связано с коррупционными рисками;</w:t>
      </w:r>
    </w:p>
    <w:p w:rsidR="00DB5A15" w:rsidRPr="00B63BAD" w:rsidRDefault="00DB5A15" w:rsidP="00FD0F84">
      <w:pPr>
        <w:pStyle w:val="a7"/>
        <w:widowControl/>
        <w:numPr>
          <w:ilvl w:val="0"/>
          <w:numId w:val="2"/>
        </w:numPr>
        <w:tabs>
          <w:tab w:val="left" w:pos="1121"/>
        </w:tabs>
        <w:overflowPunct/>
        <w:autoSpaceDE/>
        <w:autoSpaceDN/>
        <w:adjustRightInd/>
        <w:spacing w:after="200"/>
        <w:ind w:left="34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B63BAD">
        <w:rPr>
          <w:rFonts w:ascii="Liberation Serif" w:hAnsi="Liberation Serif" w:cs="Liberation Serif"/>
          <w:color w:val="000000" w:themeColor="text1"/>
        </w:rPr>
        <w:t>организация проведения оценки коррупционных рисков;</w:t>
      </w:r>
    </w:p>
    <w:p w:rsidR="00DB5A15" w:rsidRPr="00B63BAD" w:rsidRDefault="00DB5A15" w:rsidP="00FD0F84">
      <w:pPr>
        <w:pStyle w:val="a7"/>
        <w:widowControl/>
        <w:numPr>
          <w:ilvl w:val="0"/>
          <w:numId w:val="2"/>
        </w:numPr>
        <w:tabs>
          <w:tab w:val="left" w:pos="1121"/>
        </w:tabs>
        <w:overflowPunct/>
        <w:autoSpaceDE/>
        <w:autoSpaceDN/>
        <w:adjustRightInd/>
        <w:spacing w:after="200"/>
        <w:ind w:left="34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B63BAD">
        <w:rPr>
          <w:rFonts w:ascii="Liberation Serif" w:hAnsi="Liberation Serif" w:cs="Liberation Serif"/>
          <w:color w:val="000000" w:themeColor="text1"/>
        </w:rPr>
        <w:t xml:space="preserve">подготовка предложений, направленных на устранение причин </w:t>
      </w:r>
      <w:r>
        <w:rPr>
          <w:rFonts w:ascii="Liberation Serif" w:hAnsi="Liberation Serif" w:cs="Liberation Serif"/>
          <w:color w:val="000000" w:themeColor="text1"/>
        </w:rPr>
        <w:br/>
      </w:r>
      <w:r w:rsidRPr="00B63BAD">
        <w:rPr>
          <w:rFonts w:ascii="Liberation Serif" w:hAnsi="Liberation Serif" w:cs="Liberation Serif"/>
          <w:color w:val="000000" w:themeColor="text1"/>
        </w:rPr>
        <w:t xml:space="preserve">и условий, порождающих риск возникновения коррупции в </w:t>
      </w:r>
      <w:r>
        <w:rPr>
          <w:rFonts w:ascii="Liberation Serif" w:hAnsi="Liberation Serif" w:cs="Liberation Serif"/>
          <w:color w:val="000000" w:themeColor="text1"/>
        </w:rPr>
        <w:t>У</w:t>
      </w:r>
      <w:r w:rsidRPr="00B63BAD">
        <w:rPr>
          <w:rFonts w:ascii="Liberation Serif" w:hAnsi="Liberation Serif" w:cs="Liberation Serif"/>
          <w:color w:val="000000" w:themeColor="text1"/>
        </w:rPr>
        <w:t>чреждении;</w:t>
      </w:r>
    </w:p>
    <w:p w:rsidR="00DB5A15" w:rsidRPr="00B63BAD" w:rsidRDefault="00DB5A15" w:rsidP="00FD0F84">
      <w:pPr>
        <w:pStyle w:val="a7"/>
        <w:widowControl/>
        <w:numPr>
          <w:ilvl w:val="0"/>
          <w:numId w:val="2"/>
        </w:numPr>
        <w:tabs>
          <w:tab w:val="left" w:pos="1121"/>
        </w:tabs>
        <w:overflowPunct/>
        <w:autoSpaceDE/>
        <w:autoSpaceDN/>
        <w:adjustRightInd/>
        <w:spacing w:after="200"/>
        <w:ind w:left="34" w:firstLine="709"/>
        <w:jc w:val="both"/>
        <w:rPr>
          <w:rFonts w:ascii="Liberation Serif" w:hAnsi="Liberation Serif" w:cs="Liberation Serif"/>
        </w:rPr>
      </w:pPr>
      <w:r w:rsidRPr="00B63BAD">
        <w:rPr>
          <w:rFonts w:ascii="Liberation Serif" w:hAnsi="Liberation Serif" w:cs="Liberation Serif"/>
        </w:rPr>
        <w:t xml:space="preserve">регистрация </w:t>
      </w:r>
      <w:r w:rsidRPr="00684334">
        <w:rPr>
          <w:rFonts w:ascii="Liberation Serif" w:hAnsi="Liberation Serif" w:cs="Liberation Serif"/>
        </w:rPr>
        <w:t xml:space="preserve">уведомлений о фактах обращения в целях склонения работников </w:t>
      </w:r>
      <w:r>
        <w:rPr>
          <w:rFonts w:ascii="Liberation Serif" w:hAnsi="Liberation Serif" w:cs="Liberation Serif"/>
        </w:rPr>
        <w:t>У</w:t>
      </w:r>
      <w:r w:rsidRPr="00684334">
        <w:rPr>
          <w:rFonts w:ascii="Liberation Serif" w:hAnsi="Liberation Serif" w:cs="Liberation Serif"/>
        </w:rPr>
        <w:t xml:space="preserve">чреждения к совершению коррупционных правонарушений </w:t>
      </w:r>
      <w:r>
        <w:rPr>
          <w:rFonts w:ascii="Liberation Serif" w:hAnsi="Liberation Serif" w:cs="Liberation Serif"/>
        </w:rPr>
        <w:br/>
      </w:r>
      <w:r w:rsidRPr="00B63BAD">
        <w:rPr>
          <w:rFonts w:ascii="Liberation Serif" w:hAnsi="Liberation Serif" w:cs="Liberation Serif"/>
        </w:rPr>
        <w:t xml:space="preserve">и </w:t>
      </w:r>
      <w:r>
        <w:rPr>
          <w:rFonts w:ascii="Liberation Serif" w:hAnsi="Liberation Serif" w:cs="Liberation Serif"/>
        </w:rPr>
        <w:t>подготовка дополнительной информации</w:t>
      </w:r>
      <w:r w:rsidRPr="00B63BAD">
        <w:rPr>
          <w:rFonts w:ascii="Liberation Serif" w:hAnsi="Liberation Serif" w:cs="Liberation Serif"/>
        </w:rPr>
        <w:t xml:space="preserve"> </w:t>
      </w:r>
      <w:proofErr w:type="gramStart"/>
      <w:r w:rsidRPr="00B63BAD">
        <w:rPr>
          <w:rFonts w:ascii="Liberation Serif" w:hAnsi="Liberation Serif" w:cs="Liberation Serif"/>
        </w:rPr>
        <w:t xml:space="preserve">к рассмотрению на комиссии </w:t>
      </w:r>
      <w:r>
        <w:rPr>
          <w:rFonts w:ascii="Liberation Serif" w:hAnsi="Liberation Serif" w:cs="Liberation Serif"/>
        </w:rPr>
        <w:t xml:space="preserve">Учреждения </w:t>
      </w:r>
      <w:r w:rsidRPr="00B63BAD">
        <w:rPr>
          <w:rFonts w:ascii="Liberation Serif" w:hAnsi="Liberation Serif" w:cs="Liberation Serif"/>
        </w:rPr>
        <w:t xml:space="preserve">по противодействию коррупции </w:t>
      </w:r>
      <w:r w:rsidRPr="002E3BD9">
        <w:rPr>
          <w:rFonts w:ascii="Liberation Serif" w:hAnsi="Liberation Serif" w:cs="Liberation Serif"/>
        </w:rPr>
        <w:t xml:space="preserve">факта обращения в целях склонения работников </w:t>
      </w:r>
      <w:r>
        <w:rPr>
          <w:rFonts w:ascii="Liberation Serif" w:hAnsi="Liberation Serif" w:cs="Liberation Serif"/>
        </w:rPr>
        <w:t>У</w:t>
      </w:r>
      <w:r w:rsidRPr="002E3BD9">
        <w:rPr>
          <w:rFonts w:ascii="Liberation Serif" w:hAnsi="Liberation Serif" w:cs="Liberation Serif"/>
        </w:rPr>
        <w:t>чреждения к совершению</w:t>
      </w:r>
      <w:proofErr w:type="gramEnd"/>
      <w:r w:rsidRPr="003B1EA2">
        <w:rPr>
          <w:rFonts w:ascii="Liberation Serif" w:hAnsi="Liberation Serif" w:cs="Liberation Serif"/>
          <w:color w:val="FF0000"/>
        </w:rPr>
        <w:t xml:space="preserve"> </w:t>
      </w:r>
      <w:r w:rsidRPr="00B63BAD">
        <w:rPr>
          <w:rFonts w:ascii="Liberation Serif" w:hAnsi="Liberation Serif" w:cs="Liberation Serif"/>
        </w:rPr>
        <w:t>коррупционных правонарушений в личных интересах или от имени иной организации;</w:t>
      </w:r>
    </w:p>
    <w:p w:rsidR="00DB5A15" w:rsidRPr="00B63BAD" w:rsidRDefault="00DB5A15" w:rsidP="00FD0F84">
      <w:pPr>
        <w:pStyle w:val="a7"/>
        <w:widowControl/>
        <w:numPr>
          <w:ilvl w:val="0"/>
          <w:numId w:val="2"/>
        </w:numPr>
        <w:tabs>
          <w:tab w:val="left" w:pos="1121"/>
        </w:tabs>
        <w:overflowPunct/>
        <w:autoSpaceDE/>
        <w:autoSpaceDN/>
        <w:adjustRightInd/>
        <w:spacing w:after="200"/>
        <w:ind w:left="34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B63BAD">
        <w:rPr>
          <w:rFonts w:ascii="Liberation Serif" w:hAnsi="Liberation Serif" w:cs="Liberation Serif"/>
          <w:color w:val="000000" w:themeColor="text1"/>
        </w:rPr>
        <w:t xml:space="preserve">регистрация и подготовка мотивированного заключения </w:t>
      </w:r>
      <w:proofErr w:type="gramStart"/>
      <w:r w:rsidRPr="00B63BAD">
        <w:rPr>
          <w:rFonts w:ascii="Liberation Serif" w:hAnsi="Liberation Serif" w:cs="Liberation Serif"/>
          <w:color w:val="000000" w:themeColor="text1"/>
        </w:rPr>
        <w:t xml:space="preserve">к рассмотрению на комиссии </w:t>
      </w:r>
      <w:r>
        <w:rPr>
          <w:rFonts w:ascii="Liberation Serif" w:hAnsi="Liberation Serif" w:cs="Liberation Serif"/>
          <w:color w:val="000000" w:themeColor="text1"/>
        </w:rPr>
        <w:t xml:space="preserve">Учреждения </w:t>
      </w:r>
      <w:r w:rsidRPr="00B63BAD">
        <w:rPr>
          <w:rFonts w:ascii="Liberation Serif" w:hAnsi="Liberation Serif" w:cs="Liberation Serif"/>
          <w:color w:val="000000" w:themeColor="text1"/>
        </w:rPr>
        <w:t xml:space="preserve">по противодействию коррупции </w:t>
      </w:r>
      <w:r w:rsidRPr="00602E73">
        <w:rPr>
          <w:rFonts w:ascii="Liberation Serif" w:hAnsi="Liberation Serif" w:cs="Liberation Serif"/>
        </w:rPr>
        <w:t>уведомлений о возникновении личной заинтересованности при исполнении</w:t>
      </w:r>
      <w:proofErr w:type="gramEnd"/>
      <w:r w:rsidRPr="00602E73">
        <w:rPr>
          <w:rFonts w:ascii="Liberation Serif" w:hAnsi="Liberation Serif" w:cs="Liberation Serif"/>
        </w:rPr>
        <w:t xml:space="preserve"> должностных (трудовых) обязанностей, которая приводит или может привести к конфликту </w:t>
      </w:r>
      <w:r w:rsidRPr="00A556A6">
        <w:rPr>
          <w:rFonts w:ascii="Liberation Serif" w:hAnsi="Liberation Serif" w:cs="Liberation Serif"/>
          <w:color w:val="000000" w:themeColor="text1"/>
        </w:rPr>
        <w:t>(возможном</w:t>
      </w:r>
      <w:r>
        <w:rPr>
          <w:rFonts w:ascii="Liberation Serif" w:hAnsi="Liberation Serif" w:cs="Liberation Serif"/>
          <w:color w:val="000000" w:themeColor="text1"/>
        </w:rPr>
        <w:t>у</w:t>
      </w:r>
      <w:r w:rsidRPr="00A556A6">
        <w:rPr>
          <w:rFonts w:ascii="Liberation Serif" w:hAnsi="Liberation Serif" w:cs="Liberation Serif"/>
          <w:color w:val="000000" w:themeColor="text1"/>
        </w:rPr>
        <w:t xml:space="preserve"> конфликт</w:t>
      </w:r>
      <w:r>
        <w:rPr>
          <w:rFonts w:ascii="Liberation Serif" w:hAnsi="Liberation Serif" w:cs="Liberation Serif"/>
          <w:color w:val="000000" w:themeColor="text1"/>
        </w:rPr>
        <w:t>у</w:t>
      </w:r>
      <w:r w:rsidRPr="00A556A6">
        <w:rPr>
          <w:rFonts w:ascii="Liberation Serif" w:hAnsi="Liberation Serif" w:cs="Liberation Serif"/>
          <w:color w:val="000000" w:themeColor="text1"/>
        </w:rPr>
        <w:t>)</w:t>
      </w:r>
      <w:r>
        <w:rPr>
          <w:rFonts w:ascii="Liberation Serif" w:hAnsi="Liberation Serif" w:cs="Liberation Serif"/>
          <w:color w:val="000000" w:themeColor="text1"/>
        </w:rPr>
        <w:t xml:space="preserve"> </w:t>
      </w:r>
      <w:r w:rsidRPr="00B63BAD">
        <w:rPr>
          <w:rFonts w:ascii="Liberation Serif" w:hAnsi="Liberation Serif" w:cs="Liberation Serif"/>
          <w:color w:val="000000" w:themeColor="text1"/>
        </w:rPr>
        <w:t>интересов;</w:t>
      </w:r>
    </w:p>
    <w:p w:rsidR="00DB5A15" w:rsidRPr="00B63BAD" w:rsidRDefault="00DB5A15" w:rsidP="00FD0F84">
      <w:pPr>
        <w:pStyle w:val="a7"/>
        <w:widowControl/>
        <w:numPr>
          <w:ilvl w:val="0"/>
          <w:numId w:val="2"/>
        </w:numPr>
        <w:tabs>
          <w:tab w:val="left" w:pos="1121"/>
        </w:tabs>
        <w:overflowPunct/>
        <w:autoSpaceDE/>
        <w:autoSpaceDN/>
        <w:adjustRightInd/>
        <w:spacing w:after="200"/>
        <w:ind w:left="34" w:firstLine="709"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 xml:space="preserve"> </w:t>
      </w:r>
      <w:r w:rsidRPr="00B63BAD">
        <w:rPr>
          <w:rFonts w:ascii="Liberation Serif" w:hAnsi="Liberation Serif" w:cs="Liberation Serif"/>
          <w:color w:val="000000" w:themeColor="text1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проверок деятельности </w:t>
      </w:r>
      <w:r>
        <w:rPr>
          <w:rFonts w:ascii="Liberation Serif" w:hAnsi="Liberation Serif" w:cs="Liberation Serif"/>
          <w:color w:val="000000" w:themeColor="text1"/>
        </w:rPr>
        <w:t>У</w:t>
      </w:r>
      <w:r w:rsidRPr="00B63BAD">
        <w:rPr>
          <w:rFonts w:ascii="Liberation Serif" w:hAnsi="Liberation Serif" w:cs="Liberation Serif"/>
          <w:color w:val="000000" w:themeColor="text1"/>
        </w:rPr>
        <w:t xml:space="preserve">чреждения по вопросам </w:t>
      </w:r>
      <w:r>
        <w:rPr>
          <w:rFonts w:ascii="Liberation Serif" w:hAnsi="Liberation Serif" w:cs="Liberation Serif"/>
          <w:color w:val="000000" w:themeColor="text1"/>
        </w:rPr>
        <w:t>профилактики и противодействия</w:t>
      </w:r>
      <w:r w:rsidRPr="00B63BAD">
        <w:rPr>
          <w:rFonts w:ascii="Liberation Serif" w:hAnsi="Liberation Serif" w:cs="Liberation Serif"/>
          <w:color w:val="000000" w:themeColor="text1"/>
        </w:rPr>
        <w:t xml:space="preserve"> коррупции;</w:t>
      </w:r>
    </w:p>
    <w:p w:rsidR="00DB5A15" w:rsidRPr="00B63BAD" w:rsidRDefault="00DB5A15" w:rsidP="00FD0F84">
      <w:pPr>
        <w:pStyle w:val="a7"/>
        <w:widowControl/>
        <w:numPr>
          <w:ilvl w:val="0"/>
          <w:numId w:val="2"/>
        </w:numPr>
        <w:tabs>
          <w:tab w:val="left" w:pos="1121"/>
        </w:tabs>
        <w:overflowPunct/>
        <w:autoSpaceDE/>
        <w:autoSpaceDN/>
        <w:adjustRightInd/>
        <w:spacing w:after="200"/>
        <w:ind w:left="34" w:firstLine="709"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 xml:space="preserve"> </w:t>
      </w:r>
      <w:r w:rsidRPr="00B63BAD">
        <w:rPr>
          <w:rFonts w:ascii="Liberation Serif" w:hAnsi="Liberation Serif" w:cs="Liberation Serif"/>
          <w:color w:val="000000" w:themeColor="text1"/>
        </w:rPr>
        <w:t xml:space="preserve">проведение индивидуального консультирования работников </w:t>
      </w:r>
      <w:r>
        <w:rPr>
          <w:rFonts w:ascii="Liberation Serif" w:hAnsi="Liberation Serif" w:cs="Liberation Serif"/>
          <w:color w:val="000000" w:themeColor="text1"/>
        </w:rPr>
        <w:t>У</w:t>
      </w:r>
      <w:r w:rsidRPr="00B63BAD">
        <w:rPr>
          <w:rFonts w:ascii="Liberation Serif" w:hAnsi="Liberation Serif" w:cs="Liberation Serif"/>
          <w:color w:val="000000" w:themeColor="text1"/>
        </w:rPr>
        <w:t xml:space="preserve">чреждения; </w:t>
      </w:r>
    </w:p>
    <w:p w:rsidR="00DB5A15" w:rsidRDefault="00DB5A15" w:rsidP="00FD0F84">
      <w:pPr>
        <w:pStyle w:val="a7"/>
        <w:widowControl/>
        <w:numPr>
          <w:ilvl w:val="0"/>
          <w:numId w:val="2"/>
        </w:numPr>
        <w:tabs>
          <w:tab w:val="left" w:pos="1121"/>
        </w:tabs>
        <w:overflowPunct/>
        <w:autoSpaceDE/>
        <w:autoSpaceDN/>
        <w:adjustRightInd/>
        <w:spacing w:after="200"/>
        <w:ind w:left="34" w:firstLine="709"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 xml:space="preserve"> </w:t>
      </w:r>
      <w:r w:rsidRPr="00B63BAD">
        <w:rPr>
          <w:rFonts w:ascii="Liberation Serif" w:hAnsi="Liberation Serif" w:cs="Liberation Serif"/>
          <w:color w:val="000000" w:themeColor="text1"/>
        </w:rPr>
        <w:t xml:space="preserve">участие в организации антикоррупционной пропаганды, подготовка и проведение семинаров по антикоррупционной тематике. </w:t>
      </w:r>
    </w:p>
    <w:p w:rsidR="00DB5A15" w:rsidRPr="00914DEF" w:rsidRDefault="00DB5A15" w:rsidP="00DB5A15">
      <w:pPr>
        <w:pStyle w:val="a7"/>
        <w:tabs>
          <w:tab w:val="left" w:pos="1121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3.4. Основные обязанности д</w:t>
      </w:r>
      <w:r w:rsidRPr="00914DEF">
        <w:rPr>
          <w:rFonts w:ascii="Liberation Serif" w:hAnsi="Liberation Serif" w:cs="Liberation Serif"/>
          <w:color w:val="000000" w:themeColor="text1"/>
        </w:rPr>
        <w:t>олжностн</w:t>
      </w:r>
      <w:r w:rsidR="00AA7B3C">
        <w:rPr>
          <w:rFonts w:ascii="Liberation Serif" w:hAnsi="Liberation Serif" w:cs="Liberation Serif"/>
          <w:color w:val="000000" w:themeColor="text1"/>
        </w:rPr>
        <w:t>ого</w:t>
      </w:r>
      <w:r w:rsidRPr="00914DEF">
        <w:rPr>
          <w:rFonts w:ascii="Liberation Serif" w:hAnsi="Liberation Serif" w:cs="Liberation Serif"/>
          <w:color w:val="000000" w:themeColor="text1"/>
        </w:rPr>
        <w:t xml:space="preserve"> лиц</w:t>
      </w:r>
      <w:r w:rsidR="00AA7B3C">
        <w:rPr>
          <w:rFonts w:ascii="Liberation Serif" w:hAnsi="Liberation Serif" w:cs="Liberation Serif"/>
          <w:color w:val="000000" w:themeColor="text1"/>
        </w:rPr>
        <w:t>а</w:t>
      </w:r>
      <w:r w:rsidRPr="00914DEF">
        <w:rPr>
          <w:rFonts w:ascii="Liberation Serif" w:hAnsi="Liberation Serif" w:cs="Liberation Serif"/>
          <w:color w:val="000000" w:themeColor="text1"/>
        </w:rPr>
        <w:t>, ответственн</w:t>
      </w:r>
      <w:r w:rsidR="00AA7B3C">
        <w:rPr>
          <w:rFonts w:ascii="Liberation Serif" w:hAnsi="Liberation Serif" w:cs="Liberation Serif"/>
          <w:color w:val="000000" w:themeColor="text1"/>
        </w:rPr>
        <w:t>ого</w:t>
      </w:r>
      <w:r w:rsidRPr="00914DEF">
        <w:rPr>
          <w:rFonts w:ascii="Liberation Serif" w:hAnsi="Liberation Serif" w:cs="Liberation Serif"/>
          <w:color w:val="000000" w:themeColor="text1"/>
        </w:rPr>
        <w:t xml:space="preserve"> за </w:t>
      </w:r>
      <w:r w:rsidRPr="00914DEF">
        <w:rPr>
          <w:rFonts w:ascii="Liberation Serif" w:hAnsi="Liberation Serif" w:cs="Liberation Serif"/>
          <w:color w:val="000000" w:themeColor="text1"/>
        </w:rPr>
        <w:lastRenderedPageBreak/>
        <w:t xml:space="preserve">работу по выявлению у руководителей и работников Учреждения личной заинтересованности при осуществлении закупок товаров, работ, услуг, </w:t>
      </w:r>
      <w:proofErr w:type="gramStart"/>
      <w:r w:rsidRPr="00914DEF">
        <w:rPr>
          <w:rFonts w:ascii="Liberation Serif" w:hAnsi="Liberation Serif" w:cs="Liberation Serif"/>
          <w:color w:val="000000" w:themeColor="text1"/>
        </w:rPr>
        <w:t>которая</w:t>
      </w:r>
      <w:proofErr w:type="gramEnd"/>
      <w:r w:rsidRPr="00914DEF">
        <w:rPr>
          <w:rFonts w:ascii="Liberation Serif" w:hAnsi="Liberation Serif" w:cs="Liberation Serif"/>
          <w:color w:val="000000" w:themeColor="text1"/>
        </w:rPr>
        <w:t xml:space="preserve"> приводит или может привести к конфликту интересов:</w:t>
      </w:r>
    </w:p>
    <w:p w:rsidR="00DB5A15" w:rsidRPr="00914DEF" w:rsidRDefault="00DB5A15" w:rsidP="00FD0F84">
      <w:pPr>
        <w:pStyle w:val="a7"/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914DEF">
        <w:rPr>
          <w:rFonts w:ascii="Liberation Serif" w:hAnsi="Liberation Serif" w:cs="Liberation Serif"/>
          <w:color w:val="000000" w:themeColor="text1"/>
        </w:rPr>
        <w:t>определени</w:t>
      </w:r>
      <w:r>
        <w:rPr>
          <w:rFonts w:ascii="Liberation Serif" w:hAnsi="Liberation Serif" w:cs="Liberation Serif"/>
          <w:color w:val="000000" w:themeColor="text1"/>
        </w:rPr>
        <w:t>е</w:t>
      </w:r>
      <w:r w:rsidRPr="00914DEF">
        <w:rPr>
          <w:rFonts w:ascii="Liberation Serif" w:hAnsi="Liberation Serif" w:cs="Liberation Serif"/>
          <w:color w:val="000000" w:themeColor="text1"/>
        </w:rPr>
        <w:t xml:space="preserve"> коррупционных рисков и мер по их минимизации при осуществлении закупок товаров, работ, услуг;</w:t>
      </w:r>
    </w:p>
    <w:p w:rsidR="00DB5A15" w:rsidRPr="00914DEF" w:rsidRDefault="00DB5A15" w:rsidP="00FD0F84">
      <w:pPr>
        <w:pStyle w:val="a7"/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914DEF">
        <w:rPr>
          <w:rFonts w:ascii="Liberation Serif" w:hAnsi="Liberation Serif" w:cs="Liberation Serif"/>
          <w:color w:val="000000" w:themeColor="text1"/>
        </w:rPr>
        <w:t>определ</w:t>
      </w:r>
      <w:r>
        <w:rPr>
          <w:rFonts w:ascii="Liberation Serif" w:hAnsi="Liberation Serif" w:cs="Liberation Serif"/>
          <w:color w:val="000000" w:themeColor="text1"/>
        </w:rPr>
        <w:t>ение</w:t>
      </w:r>
      <w:r w:rsidRPr="00914DEF">
        <w:rPr>
          <w:rFonts w:ascii="Liberation Serif" w:hAnsi="Liberation Serif" w:cs="Liberation Serif"/>
          <w:color w:val="000000" w:themeColor="text1"/>
        </w:rPr>
        <w:t xml:space="preserve"> критери</w:t>
      </w:r>
      <w:r>
        <w:rPr>
          <w:rFonts w:ascii="Liberation Serif" w:hAnsi="Liberation Serif" w:cs="Liberation Serif"/>
          <w:color w:val="000000" w:themeColor="text1"/>
        </w:rPr>
        <w:t>й</w:t>
      </w:r>
      <w:r w:rsidRPr="00914DEF">
        <w:rPr>
          <w:rFonts w:ascii="Liberation Serif" w:hAnsi="Liberation Serif" w:cs="Liberation Serif"/>
          <w:color w:val="000000" w:themeColor="text1"/>
        </w:rPr>
        <w:t xml:space="preserve"> выбора закупок товаров, работ, услуг с повышенными коррупционными рисками;</w:t>
      </w:r>
    </w:p>
    <w:p w:rsidR="00DB5A15" w:rsidRPr="00914DEF" w:rsidRDefault="00DB5A15" w:rsidP="00FD0F84">
      <w:pPr>
        <w:pStyle w:val="a7"/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914DEF">
        <w:rPr>
          <w:rFonts w:ascii="Liberation Serif" w:hAnsi="Liberation Serif" w:cs="Liberation Serif"/>
          <w:color w:val="000000" w:themeColor="text1"/>
        </w:rPr>
        <w:t>формир</w:t>
      </w:r>
      <w:r>
        <w:rPr>
          <w:rFonts w:ascii="Liberation Serif" w:hAnsi="Liberation Serif" w:cs="Liberation Serif"/>
          <w:color w:val="000000" w:themeColor="text1"/>
        </w:rPr>
        <w:t>ование</w:t>
      </w:r>
      <w:r w:rsidRPr="00914DEF">
        <w:rPr>
          <w:rFonts w:ascii="Liberation Serif" w:hAnsi="Liberation Serif" w:cs="Liberation Serif"/>
          <w:color w:val="000000" w:themeColor="text1"/>
        </w:rPr>
        <w:t xml:space="preserve"> профил</w:t>
      </w:r>
      <w:r>
        <w:rPr>
          <w:rFonts w:ascii="Liberation Serif" w:hAnsi="Liberation Serif" w:cs="Liberation Serif"/>
          <w:color w:val="000000" w:themeColor="text1"/>
        </w:rPr>
        <w:t>ей</w:t>
      </w:r>
      <w:r w:rsidRPr="00914DEF">
        <w:rPr>
          <w:rFonts w:ascii="Liberation Serif" w:hAnsi="Liberation Serif" w:cs="Liberation Serif"/>
          <w:color w:val="000000" w:themeColor="text1"/>
        </w:rPr>
        <w:t xml:space="preserve"> </w:t>
      </w:r>
      <w:r w:rsidRPr="00F648D5">
        <w:rPr>
          <w:rFonts w:ascii="Liberation Serif" w:hAnsi="Liberation Serif" w:cs="Liberation Serif"/>
          <w:color w:val="000000" w:themeColor="text1"/>
        </w:rPr>
        <w:t>работников Учреждения, участвующих в проведении закупок товаров, работ, услуг</w:t>
      </w:r>
      <w:r>
        <w:rPr>
          <w:rFonts w:ascii="Liberation Serif" w:hAnsi="Liberation Serif" w:cs="Liberation Serif"/>
          <w:color w:val="000000" w:themeColor="text1"/>
        </w:rPr>
        <w:t xml:space="preserve">, и </w:t>
      </w:r>
      <w:r w:rsidRPr="00914DEF">
        <w:rPr>
          <w:rFonts w:ascii="Liberation Serif" w:hAnsi="Liberation Serif" w:cs="Liberation Serif"/>
          <w:color w:val="000000" w:themeColor="text1"/>
        </w:rPr>
        <w:t>участников закупок товаров, работ, услуг;</w:t>
      </w:r>
    </w:p>
    <w:p w:rsidR="00DB5A15" w:rsidRDefault="00DB5A15" w:rsidP="00FD0F84">
      <w:pPr>
        <w:pStyle w:val="a7"/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914DEF">
        <w:rPr>
          <w:rFonts w:ascii="Liberation Serif" w:hAnsi="Liberation Serif" w:cs="Liberation Serif"/>
          <w:color w:val="000000" w:themeColor="text1"/>
        </w:rPr>
        <w:t>проведени</w:t>
      </w:r>
      <w:r>
        <w:rPr>
          <w:rFonts w:ascii="Liberation Serif" w:hAnsi="Liberation Serif" w:cs="Liberation Serif"/>
          <w:color w:val="000000" w:themeColor="text1"/>
        </w:rPr>
        <w:t>е</w:t>
      </w:r>
      <w:r w:rsidRPr="00914DEF">
        <w:rPr>
          <w:rFonts w:ascii="Liberation Serif" w:hAnsi="Liberation Serif" w:cs="Liberation Serif"/>
          <w:color w:val="000000" w:themeColor="text1"/>
        </w:rPr>
        <w:t xml:space="preserve"> перекрестного анализа сведений, содержащихся в профилях </w:t>
      </w:r>
      <w:r>
        <w:rPr>
          <w:rFonts w:ascii="Liberation Serif" w:hAnsi="Liberation Serif" w:cs="Liberation Serif"/>
          <w:color w:val="000000" w:themeColor="text1"/>
        </w:rPr>
        <w:t>работников Учреждения</w:t>
      </w:r>
      <w:r w:rsidRPr="00914DEF">
        <w:rPr>
          <w:rFonts w:ascii="Liberation Serif" w:hAnsi="Liberation Serif" w:cs="Liberation Serif"/>
          <w:color w:val="000000" w:themeColor="text1"/>
        </w:rPr>
        <w:t>, участвующих в осуществлении закупок товаров, работ, услуг, и профилях участников закупок товаров, работ, услуг</w:t>
      </w:r>
      <w:r>
        <w:rPr>
          <w:rFonts w:ascii="Liberation Serif" w:hAnsi="Liberation Serif" w:cs="Liberation Serif"/>
          <w:color w:val="000000" w:themeColor="text1"/>
        </w:rPr>
        <w:t>;</w:t>
      </w:r>
    </w:p>
    <w:p w:rsidR="00DB5A15" w:rsidRDefault="00DB5A15" w:rsidP="00FD0F84">
      <w:pPr>
        <w:pStyle w:val="a7"/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формирование информации о близких родственниках, свойственниках и иных аффилированных лицах работников Учреждения, участвующих в осуществлении закупок товаров, работ, услуг;</w:t>
      </w:r>
    </w:p>
    <w:p w:rsidR="00DB5A15" w:rsidRDefault="00DB5A15" w:rsidP="00FD0F84">
      <w:pPr>
        <w:pStyle w:val="a7"/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648D5">
        <w:rPr>
          <w:rFonts w:ascii="Liberation Serif" w:hAnsi="Liberation Serif" w:cs="Liberation Serif"/>
          <w:color w:val="000000" w:themeColor="text1"/>
        </w:rPr>
        <w:t>организация представлени</w:t>
      </w:r>
      <w:r>
        <w:rPr>
          <w:rFonts w:ascii="Liberation Serif" w:hAnsi="Liberation Serif" w:cs="Liberation Serif"/>
          <w:color w:val="000000" w:themeColor="text1"/>
        </w:rPr>
        <w:t>я</w:t>
      </w:r>
      <w:r w:rsidRPr="00F648D5">
        <w:rPr>
          <w:rFonts w:ascii="Liberation Serif" w:hAnsi="Liberation Serif" w:cs="Liberation Serif"/>
          <w:color w:val="000000" w:themeColor="text1"/>
        </w:rPr>
        <w:t xml:space="preserve"> работниками Учреждения, участвующими в осуществлении закупок товаров, работ, услуг, декларации о возможной личной заинтересованности;</w:t>
      </w:r>
    </w:p>
    <w:p w:rsidR="00DB5A15" w:rsidRDefault="00DB5A15" w:rsidP="00FD0F84">
      <w:pPr>
        <w:pStyle w:val="a7"/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648D5">
        <w:rPr>
          <w:rFonts w:ascii="Liberation Serif" w:hAnsi="Liberation Serif" w:cs="Liberation Serif"/>
          <w:color w:val="000000" w:themeColor="text1"/>
        </w:rPr>
        <w:t xml:space="preserve">проведение перекрестного анализа сведений, содержащихся в профилях работников Учреждения, участвующих в осуществлении закупок товаров, работ, услуг, и профилях участников закупок товаров, работ, услуг; </w:t>
      </w:r>
    </w:p>
    <w:p w:rsidR="00DB5A15" w:rsidRPr="00F648D5" w:rsidRDefault="00DB5A15" w:rsidP="00FD0F84">
      <w:pPr>
        <w:pStyle w:val="a7"/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648D5">
        <w:rPr>
          <w:rFonts w:ascii="Liberation Serif" w:hAnsi="Liberation Serif" w:cs="Liberation Serif"/>
          <w:color w:val="000000" w:themeColor="text1"/>
        </w:rPr>
        <w:t>проведение разъяснительн</w:t>
      </w:r>
      <w:r>
        <w:rPr>
          <w:rFonts w:ascii="Liberation Serif" w:hAnsi="Liberation Serif" w:cs="Liberation Serif"/>
          <w:color w:val="000000" w:themeColor="text1"/>
        </w:rPr>
        <w:t>ой</w:t>
      </w:r>
      <w:r w:rsidRPr="00F648D5">
        <w:rPr>
          <w:rFonts w:ascii="Liberation Serif" w:hAnsi="Liberation Serif" w:cs="Liberation Serif"/>
          <w:color w:val="000000" w:themeColor="text1"/>
        </w:rPr>
        <w:t xml:space="preserve"> работ</w:t>
      </w:r>
      <w:r>
        <w:rPr>
          <w:rFonts w:ascii="Liberation Serif" w:hAnsi="Liberation Serif" w:cs="Liberation Serif"/>
          <w:color w:val="000000" w:themeColor="text1"/>
        </w:rPr>
        <w:t>ы</w:t>
      </w:r>
      <w:r w:rsidRPr="00F648D5">
        <w:rPr>
          <w:rFonts w:ascii="Liberation Serif" w:hAnsi="Liberation Serif" w:cs="Liberation Serif"/>
          <w:color w:val="000000" w:themeColor="text1"/>
        </w:rPr>
        <w:t xml:space="preserve"> с работниками Учреждения с рассмотрением типовых ситуаций конфликта интересов при осуществлении закупок товаров, работ, услуг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B5A15" w:rsidRPr="00A2668B" w:rsidRDefault="00DB5A15" w:rsidP="00DB5A15">
      <w:pPr>
        <w:pStyle w:val="a7"/>
        <w:tabs>
          <w:tab w:val="left" w:pos="1121"/>
        </w:tabs>
        <w:ind w:left="0" w:firstLine="709"/>
        <w:jc w:val="both"/>
        <w:rPr>
          <w:rFonts w:ascii="Liberation Serif" w:hAnsi="Liberation Serif" w:cs="Liberation Serif"/>
        </w:rPr>
      </w:pPr>
      <w:r w:rsidRPr="00A2668B">
        <w:rPr>
          <w:rFonts w:ascii="Liberation Serif" w:hAnsi="Liberation Serif" w:cs="Liberation Serif"/>
        </w:rPr>
        <w:t>3.</w:t>
      </w:r>
      <w:r>
        <w:rPr>
          <w:rFonts w:ascii="Liberation Serif" w:hAnsi="Liberation Serif" w:cs="Liberation Serif"/>
        </w:rPr>
        <w:t>5</w:t>
      </w:r>
      <w:r w:rsidRPr="00A2668B">
        <w:rPr>
          <w:rFonts w:ascii="Liberation Serif" w:hAnsi="Liberation Serif" w:cs="Liberation Serif"/>
        </w:rPr>
        <w:t>. Персональная ответственность заместителей директора</w:t>
      </w:r>
      <w:r>
        <w:rPr>
          <w:rFonts w:ascii="Liberation Serif" w:hAnsi="Liberation Serif" w:cs="Liberation Serif"/>
        </w:rPr>
        <w:t xml:space="preserve"> </w:t>
      </w:r>
      <w:r w:rsidRPr="00A2668B">
        <w:rPr>
          <w:rFonts w:ascii="Liberation Serif" w:hAnsi="Liberation Serif" w:cs="Liberation Serif"/>
        </w:rPr>
        <w:t>и руководителей структурных подразделений за состояние антикоррупционной работы в курируемых и возглавляемых структурных подразделениях включает</w:t>
      </w:r>
      <w:r w:rsidR="00AA7B3C">
        <w:rPr>
          <w:rFonts w:ascii="Liberation Serif" w:hAnsi="Liberation Serif" w:cs="Liberation Serif"/>
        </w:rPr>
        <w:t xml:space="preserve"> </w:t>
      </w:r>
      <w:r w:rsidRPr="00A2668B">
        <w:rPr>
          <w:rFonts w:ascii="Liberation Serif" w:hAnsi="Liberation Serif" w:cs="Liberation Serif"/>
        </w:rPr>
        <w:t>в себя:</w:t>
      </w:r>
    </w:p>
    <w:p w:rsidR="00DB5A15" w:rsidRPr="00A2668B" w:rsidRDefault="00DB5A15" w:rsidP="00FD0F84">
      <w:pPr>
        <w:pStyle w:val="a7"/>
        <w:widowControl/>
        <w:numPr>
          <w:ilvl w:val="0"/>
          <w:numId w:val="4"/>
        </w:numPr>
        <w:tabs>
          <w:tab w:val="left" w:pos="1121"/>
        </w:tabs>
        <w:overflowPunct/>
        <w:autoSpaceDE/>
        <w:autoSpaceDN/>
        <w:adjustRightInd/>
        <w:spacing w:after="200"/>
        <w:ind w:left="0" w:firstLine="709"/>
        <w:jc w:val="both"/>
        <w:rPr>
          <w:rFonts w:ascii="Liberation Serif" w:hAnsi="Liberation Serif" w:cs="Liberation Serif"/>
        </w:rPr>
      </w:pPr>
      <w:r w:rsidRPr="00A2668B">
        <w:rPr>
          <w:rFonts w:ascii="Liberation Serif" w:hAnsi="Liberation Serif" w:cs="Liberation Serif"/>
        </w:rPr>
        <w:t xml:space="preserve">организацию ознакомления под </w:t>
      </w:r>
      <w:r>
        <w:rPr>
          <w:rFonts w:ascii="Liberation Serif" w:hAnsi="Liberation Serif" w:cs="Liberation Serif"/>
        </w:rPr>
        <w:t>под</w:t>
      </w:r>
      <w:r w:rsidRPr="00A2668B">
        <w:rPr>
          <w:rFonts w:ascii="Liberation Serif" w:hAnsi="Liberation Serif" w:cs="Liberation Serif"/>
        </w:rPr>
        <w:t xml:space="preserve">пись работников в возглавляемых структурных подразделениях с локальными правовыми актами </w:t>
      </w:r>
      <w:r>
        <w:rPr>
          <w:rFonts w:ascii="Liberation Serif" w:hAnsi="Liberation Serif" w:cs="Liberation Serif"/>
        </w:rPr>
        <w:t>У</w:t>
      </w:r>
      <w:r w:rsidRPr="00A2668B">
        <w:rPr>
          <w:rFonts w:ascii="Liberation Serif" w:hAnsi="Liberation Serif" w:cs="Liberation Serif"/>
        </w:rPr>
        <w:t>чреждения, разработанными в сфере противодействия коррупции;</w:t>
      </w:r>
    </w:p>
    <w:p w:rsidR="00DB5A15" w:rsidRPr="006C2E18" w:rsidRDefault="00DB5A15" w:rsidP="00FD0F84">
      <w:pPr>
        <w:pStyle w:val="a7"/>
        <w:widowControl/>
        <w:numPr>
          <w:ilvl w:val="0"/>
          <w:numId w:val="4"/>
        </w:numPr>
        <w:tabs>
          <w:tab w:val="left" w:pos="1121"/>
        </w:tabs>
        <w:overflowPunct/>
        <w:autoSpaceDE/>
        <w:autoSpaceDN/>
        <w:adjustRightInd/>
        <w:spacing w:after="200"/>
        <w:ind w:left="0" w:firstLine="709"/>
        <w:jc w:val="both"/>
        <w:rPr>
          <w:rFonts w:ascii="Liberation Serif" w:hAnsi="Liberation Serif" w:cs="Liberation Serif"/>
        </w:rPr>
      </w:pPr>
      <w:r w:rsidRPr="00A2668B">
        <w:rPr>
          <w:rFonts w:ascii="Liberation Serif" w:hAnsi="Liberation Serif" w:cs="Liberation Serif"/>
        </w:rPr>
        <w:t>участие в определении элементов (</w:t>
      </w:r>
      <w:proofErr w:type="spellStart"/>
      <w:r w:rsidRPr="00A2668B">
        <w:rPr>
          <w:rFonts w:ascii="Liberation Serif" w:hAnsi="Liberation Serif" w:cs="Liberation Serif"/>
        </w:rPr>
        <w:t>подпроцессов</w:t>
      </w:r>
      <w:proofErr w:type="spellEnd"/>
      <w:r w:rsidRPr="00A2668B">
        <w:rPr>
          <w:rFonts w:ascii="Liberation Serif" w:hAnsi="Liberation Serif" w:cs="Liberation Serif"/>
        </w:rPr>
        <w:t xml:space="preserve">) для каждого процесса в возглавляемом структурном подразделении, при </w:t>
      </w:r>
      <w:proofErr w:type="gramStart"/>
      <w:r w:rsidRPr="00A2668B">
        <w:rPr>
          <w:rFonts w:ascii="Liberation Serif" w:hAnsi="Liberation Serif" w:cs="Liberation Serif"/>
        </w:rPr>
        <w:t>реализации</w:t>
      </w:r>
      <w:proofErr w:type="gramEnd"/>
      <w:r w:rsidRPr="00A2668B">
        <w:rPr>
          <w:rFonts w:ascii="Liberation Serif" w:hAnsi="Liberation Serif" w:cs="Liberation Serif"/>
        </w:rPr>
        <w:t xml:space="preserve"> которых наиболее вероятно возникновение коррупционных </w:t>
      </w:r>
      <w:r w:rsidR="00AA7B3C">
        <w:rPr>
          <w:rFonts w:ascii="Liberation Serif" w:hAnsi="Liberation Serif" w:cs="Liberation Serif"/>
        </w:rPr>
        <w:t>п</w:t>
      </w:r>
      <w:r w:rsidRPr="00A2668B">
        <w:rPr>
          <w:rFonts w:ascii="Liberation Serif" w:hAnsi="Liberation Serif" w:cs="Liberation Serif"/>
        </w:rPr>
        <w:t xml:space="preserve">равонарушений </w:t>
      </w:r>
      <w:r w:rsidRPr="006C2E18">
        <w:rPr>
          <w:rFonts w:ascii="Liberation Serif" w:hAnsi="Liberation Serif" w:cs="Liberation Serif"/>
        </w:rPr>
        <w:t>(критических точек),</w:t>
      </w:r>
      <w:r w:rsidR="00AA7B3C">
        <w:rPr>
          <w:rFonts w:ascii="Liberation Serif" w:hAnsi="Liberation Serif" w:cs="Liberation Serif"/>
        </w:rPr>
        <w:t xml:space="preserve"> </w:t>
      </w:r>
      <w:r w:rsidRPr="006C2E18">
        <w:rPr>
          <w:rFonts w:ascii="Liberation Serif" w:hAnsi="Liberation Serif" w:cs="Liberation Serif"/>
        </w:rPr>
        <w:t>в том числе при осуществлении закупок товаров, работ, услуг;</w:t>
      </w:r>
    </w:p>
    <w:p w:rsidR="00DB5A15" w:rsidRPr="00A2668B" w:rsidRDefault="00DB5A15" w:rsidP="00FD0F84">
      <w:pPr>
        <w:pStyle w:val="a7"/>
        <w:widowControl/>
        <w:numPr>
          <w:ilvl w:val="0"/>
          <w:numId w:val="4"/>
        </w:numPr>
        <w:tabs>
          <w:tab w:val="left" w:pos="1121"/>
        </w:tabs>
        <w:overflowPunct/>
        <w:autoSpaceDE/>
        <w:autoSpaceDN/>
        <w:adjustRightInd/>
        <w:spacing w:after="200"/>
        <w:ind w:left="0" w:firstLine="709"/>
        <w:jc w:val="both"/>
        <w:rPr>
          <w:rFonts w:ascii="Liberation Serif" w:hAnsi="Liberation Serif" w:cs="Liberation Serif"/>
        </w:rPr>
      </w:pPr>
      <w:r w:rsidRPr="00A2668B">
        <w:rPr>
          <w:rFonts w:ascii="Liberation Serif" w:hAnsi="Liberation Serif" w:cs="Liberation Serif"/>
        </w:rPr>
        <w:t xml:space="preserve">участие в разработке для каждой критической точки (если имеются) комплекса мер по устранению или минимизации коррупционных рисков в возглавляемом структурном подразделении; </w:t>
      </w:r>
    </w:p>
    <w:p w:rsidR="00DB5A15" w:rsidRDefault="00DB5A15" w:rsidP="00FD0F84">
      <w:pPr>
        <w:pStyle w:val="a7"/>
        <w:widowControl/>
        <w:numPr>
          <w:ilvl w:val="0"/>
          <w:numId w:val="4"/>
        </w:numPr>
        <w:tabs>
          <w:tab w:val="left" w:pos="1121"/>
        </w:tabs>
        <w:overflowPunct/>
        <w:autoSpaceDE/>
        <w:autoSpaceDN/>
        <w:adjustRightInd/>
        <w:spacing w:after="200"/>
        <w:ind w:left="0" w:firstLine="709"/>
        <w:jc w:val="both"/>
        <w:rPr>
          <w:rFonts w:ascii="Liberation Serif" w:hAnsi="Liberation Serif" w:cs="Liberation Serif"/>
        </w:rPr>
      </w:pPr>
      <w:r w:rsidRPr="00A2668B">
        <w:rPr>
          <w:rFonts w:ascii="Liberation Serif" w:hAnsi="Liberation Serif" w:cs="Liberation Serif"/>
        </w:rPr>
        <w:t xml:space="preserve">осуществление </w:t>
      </w:r>
      <w:proofErr w:type="gramStart"/>
      <w:r w:rsidRPr="00A2668B">
        <w:rPr>
          <w:rFonts w:ascii="Liberation Serif" w:hAnsi="Liberation Serif" w:cs="Liberation Serif"/>
        </w:rPr>
        <w:t>контроля за</w:t>
      </w:r>
      <w:proofErr w:type="gramEnd"/>
      <w:r w:rsidRPr="00A2668B">
        <w:rPr>
          <w:rFonts w:ascii="Liberation Serif" w:hAnsi="Liberation Serif" w:cs="Liberation Serif"/>
        </w:rPr>
        <w:t xml:space="preserve"> соблюдением работниками при осуществлении должностных (трудовых) обязанностей в возглавляемом структурном подразделении требований Кодекса этики и служебного поведения, утвержденного в </w:t>
      </w:r>
      <w:r>
        <w:rPr>
          <w:rFonts w:ascii="Liberation Serif" w:hAnsi="Liberation Serif" w:cs="Liberation Serif"/>
        </w:rPr>
        <w:t>У</w:t>
      </w:r>
      <w:r w:rsidRPr="00A2668B">
        <w:rPr>
          <w:rFonts w:ascii="Liberation Serif" w:hAnsi="Liberation Serif" w:cs="Liberation Serif"/>
        </w:rPr>
        <w:t>чреждении;</w:t>
      </w:r>
    </w:p>
    <w:p w:rsidR="00DB5A15" w:rsidRPr="00A2668B" w:rsidRDefault="00DB5A15" w:rsidP="00FD0F84">
      <w:pPr>
        <w:pStyle w:val="a7"/>
        <w:widowControl/>
        <w:numPr>
          <w:ilvl w:val="0"/>
          <w:numId w:val="4"/>
        </w:numPr>
        <w:tabs>
          <w:tab w:val="left" w:pos="1121"/>
        </w:tabs>
        <w:overflowPunct/>
        <w:autoSpaceDE/>
        <w:autoSpaceDN/>
        <w:adjustRightInd/>
        <w:ind w:left="0" w:firstLine="709"/>
        <w:jc w:val="both"/>
        <w:rPr>
          <w:rFonts w:ascii="Liberation Serif" w:hAnsi="Liberation Serif" w:cs="Liberation Serif"/>
        </w:rPr>
      </w:pPr>
      <w:r w:rsidRPr="00A2668B">
        <w:rPr>
          <w:rFonts w:ascii="Liberation Serif" w:hAnsi="Liberation Serif" w:cs="Liberation Serif"/>
        </w:rPr>
        <w:lastRenderedPageBreak/>
        <w:t>обеспечение участия работников возглавляемого структурного подразделения в семинарах, учебных занятиях по антикоррупционной тематике.</w:t>
      </w:r>
    </w:p>
    <w:p w:rsidR="00DB5A15" w:rsidRPr="00A2668B" w:rsidRDefault="00DB5A15" w:rsidP="00DB5A15">
      <w:pPr>
        <w:pStyle w:val="a7"/>
        <w:tabs>
          <w:tab w:val="left" w:pos="1121"/>
        </w:tabs>
        <w:ind w:left="744" w:firstLine="709"/>
        <w:jc w:val="both"/>
        <w:rPr>
          <w:rFonts w:ascii="Liberation Serif" w:hAnsi="Liberation Serif" w:cs="Liberation Serif"/>
        </w:rPr>
      </w:pPr>
    </w:p>
    <w:p w:rsidR="00DB5A15" w:rsidRPr="00DF2EA5" w:rsidRDefault="00DB5A15" w:rsidP="00DB5A15">
      <w:pPr>
        <w:ind w:firstLine="709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4</w:t>
      </w:r>
      <w:r w:rsidRPr="00DF2EA5">
        <w:rPr>
          <w:rFonts w:ascii="Liberation Serif" w:hAnsi="Liberation Serif" w:cs="Liberation Serif"/>
          <w:b/>
        </w:rPr>
        <w:t>. Обязанности</w:t>
      </w:r>
      <w:r>
        <w:rPr>
          <w:rFonts w:ascii="Liberation Serif" w:hAnsi="Liberation Serif" w:cs="Liberation Serif"/>
          <w:b/>
        </w:rPr>
        <w:t xml:space="preserve"> </w:t>
      </w:r>
      <w:r w:rsidRPr="00DF2EA5">
        <w:rPr>
          <w:rFonts w:ascii="Liberation Serif" w:hAnsi="Liberation Serif" w:cs="Liberation Serif"/>
          <w:b/>
        </w:rPr>
        <w:t xml:space="preserve">работников </w:t>
      </w:r>
      <w:r>
        <w:rPr>
          <w:rFonts w:ascii="Liberation Serif" w:hAnsi="Liberation Serif" w:cs="Liberation Serif"/>
          <w:b/>
        </w:rPr>
        <w:t>У</w:t>
      </w:r>
      <w:r w:rsidRPr="00DF2EA5">
        <w:rPr>
          <w:rFonts w:ascii="Liberation Serif" w:hAnsi="Liberation Serif" w:cs="Liberation Serif"/>
          <w:b/>
        </w:rPr>
        <w:t xml:space="preserve">чреждения, связанные с </w:t>
      </w:r>
      <w:r>
        <w:rPr>
          <w:rFonts w:ascii="Liberation Serif" w:hAnsi="Liberation Serif" w:cs="Liberation Serif"/>
          <w:b/>
        </w:rPr>
        <w:t>профилактикой</w:t>
      </w:r>
      <w:r w:rsidRPr="00DF2EA5">
        <w:rPr>
          <w:rFonts w:ascii="Liberation Serif" w:hAnsi="Liberation Serif" w:cs="Liberation Serif"/>
          <w:b/>
        </w:rPr>
        <w:t xml:space="preserve"> и противодействием коррупции</w:t>
      </w:r>
    </w:p>
    <w:p w:rsidR="00DB5A15" w:rsidRPr="00DF2EA5" w:rsidRDefault="00DB5A15" w:rsidP="00DB5A15">
      <w:pPr>
        <w:ind w:firstLine="709"/>
        <w:jc w:val="center"/>
        <w:rPr>
          <w:rFonts w:ascii="Liberation Serif" w:hAnsi="Liberation Serif" w:cs="Liberation Serif"/>
          <w:b/>
        </w:rPr>
      </w:pPr>
    </w:p>
    <w:p w:rsidR="00DB5A15" w:rsidRPr="00157C69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4.1</w:t>
      </w:r>
      <w:r w:rsidRPr="00157C69">
        <w:rPr>
          <w:rFonts w:ascii="Liberation Serif" w:hAnsi="Liberation Serif" w:cs="Liberation Serif"/>
        </w:rPr>
        <w:t xml:space="preserve">. Работники </w:t>
      </w:r>
      <w:r>
        <w:rPr>
          <w:rFonts w:ascii="Liberation Serif" w:hAnsi="Liberation Serif" w:cs="Liberation Serif"/>
        </w:rPr>
        <w:t>У</w:t>
      </w:r>
      <w:r w:rsidRPr="00157C69">
        <w:rPr>
          <w:rFonts w:ascii="Liberation Serif" w:hAnsi="Liberation Serif" w:cs="Liberation Serif"/>
        </w:rPr>
        <w:t xml:space="preserve">чреждения в связи с исполнением ими </w:t>
      </w:r>
      <w:r>
        <w:rPr>
          <w:rFonts w:ascii="Liberation Serif" w:hAnsi="Liberation Serif" w:cs="Liberation Serif"/>
        </w:rPr>
        <w:t>должностных (</w:t>
      </w:r>
      <w:r w:rsidRPr="00157C69">
        <w:rPr>
          <w:rFonts w:ascii="Liberation Serif" w:hAnsi="Liberation Serif" w:cs="Liberation Serif"/>
        </w:rPr>
        <w:t>трудовых</w:t>
      </w:r>
      <w:r>
        <w:rPr>
          <w:rFonts w:ascii="Liberation Serif" w:hAnsi="Liberation Serif" w:cs="Liberation Serif"/>
        </w:rPr>
        <w:t>)</w:t>
      </w:r>
      <w:r w:rsidRPr="00157C69">
        <w:rPr>
          <w:rFonts w:ascii="Liberation Serif" w:hAnsi="Liberation Serif" w:cs="Liberation Serif"/>
        </w:rPr>
        <w:t xml:space="preserve"> обязанностей </w:t>
      </w:r>
      <w:r>
        <w:rPr>
          <w:rFonts w:ascii="Liberation Serif" w:hAnsi="Liberation Serif" w:cs="Liberation Serif"/>
        </w:rPr>
        <w:t>обяза</w:t>
      </w:r>
      <w:r w:rsidRPr="00157C69">
        <w:rPr>
          <w:rFonts w:ascii="Liberation Serif" w:hAnsi="Liberation Serif" w:cs="Liberation Serif"/>
        </w:rPr>
        <w:t>ны:</w:t>
      </w:r>
    </w:p>
    <w:p w:rsidR="00DB5A15" w:rsidRPr="00157C69" w:rsidRDefault="00DB5A15" w:rsidP="00DB5A15">
      <w:pPr>
        <w:tabs>
          <w:tab w:val="left" w:pos="1169"/>
        </w:tabs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</w:t>
      </w:r>
      <w:r w:rsidRPr="00157C69">
        <w:rPr>
          <w:rFonts w:ascii="Liberation Serif" w:hAnsi="Liberation Serif" w:cs="Liberation Serif"/>
        </w:rPr>
        <w:t xml:space="preserve">руководствоваться требованиями </w:t>
      </w:r>
      <w:r>
        <w:rPr>
          <w:rFonts w:ascii="Liberation Serif" w:hAnsi="Liberation Serif" w:cs="Liberation Serif"/>
        </w:rPr>
        <w:t>А</w:t>
      </w:r>
      <w:r w:rsidRPr="00157C69">
        <w:rPr>
          <w:rFonts w:ascii="Liberation Serif" w:hAnsi="Liberation Serif" w:cs="Liberation Serif"/>
        </w:rPr>
        <w:t xml:space="preserve">нтикоррупционной политики </w:t>
      </w:r>
      <w:r>
        <w:rPr>
          <w:rFonts w:ascii="Liberation Serif" w:hAnsi="Liberation Serif" w:cs="Liberation Serif"/>
        </w:rPr>
        <w:t>У</w:t>
      </w:r>
      <w:r w:rsidRPr="00157C69">
        <w:rPr>
          <w:rFonts w:ascii="Liberation Serif" w:hAnsi="Liberation Serif" w:cs="Liberation Serif"/>
        </w:rPr>
        <w:t xml:space="preserve">чреждения и неукоснительно соблюдать ее принципы; </w:t>
      </w:r>
    </w:p>
    <w:p w:rsidR="00DB5A15" w:rsidRPr="00157C69" w:rsidRDefault="00DB5A15" w:rsidP="00DB5A15">
      <w:pPr>
        <w:tabs>
          <w:tab w:val="left" w:pos="1169"/>
        </w:tabs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</w:t>
      </w:r>
      <w:r w:rsidRPr="00157C69">
        <w:rPr>
          <w:rFonts w:ascii="Liberation Serif" w:hAnsi="Liberation Serif" w:cs="Liberation Serif"/>
        </w:rPr>
        <w:t xml:space="preserve">воздерживаться от совершения и (или) участия в совершении коррупционных правонарушений, в том числе в интересах или от имени </w:t>
      </w:r>
      <w:r>
        <w:rPr>
          <w:rFonts w:ascii="Liberation Serif" w:hAnsi="Liberation Serif" w:cs="Liberation Serif"/>
        </w:rPr>
        <w:t>У</w:t>
      </w:r>
      <w:r w:rsidRPr="00157C69">
        <w:rPr>
          <w:rFonts w:ascii="Liberation Serif" w:hAnsi="Liberation Serif" w:cs="Liberation Serif"/>
        </w:rPr>
        <w:t xml:space="preserve">чреждения; </w:t>
      </w:r>
    </w:p>
    <w:p w:rsidR="00DB5A15" w:rsidRDefault="00DB5A15" w:rsidP="00DB5A15">
      <w:pPr>
        <w:tabs>
          <w:tab w:val="left" w:pos="1169"/>
        </w:tabs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</w:t>
      </w:r>
      <w:r w:rsidRPr="00157C69">
        <w:rPr>
          <w:rFonts w:ascii="Liberation Serif" w:hAnsi="Liberation Serif" w:cs="Liberation Serif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правонарушения, в том числе в интересах или от имени </w:t>
      </w:r>
      <w:r>
        <w:rPr>
          <w:rFonts w:ascii="Liberation Serif" w:hAnsi="Liberation Serif" w:cs="Liberation Serif"/>
        </w:rPr>
        <w:t>Учреждения;</w:t>
      </w:r>
      <w:r w:rsidRPr="00AD3531">
        <w:rPr>
          <w:rFonts w:ascii="Liberation Serif" w:hAnsi="Liberation Serif" w:cs="Liberation Serif"/>
          <w:highlight w:val="yellow"/>
        </w:rPr>
        <w:t xml:space="preserve"> </w:t>
      </w:r>
    </w:p>
    <w:p w:rsidR="00DB5A15" w:rsidRPr="00AD3531" w:rsidRDefault="00DB5A15" w:rsidP="00DB5A15">
      <w:pPr>
        <w:tabs>
          <w:tab w:val="left" w:pos="1169"/>
        </w:tabs>
        <w:ind w:firstLine="709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 xml:space="preserve">4) воздерживаться от </w:t>
      </w:r>
      <w:r w:rsidRPr="00AD3531">
        <w:rPr>
          <w:rFonts w:ascii="Liberation Serif" w:hAnsi="Liberation Serif" w:cs="Liberation Serif"/>
        </w:rPr>
        <w:t>получ</w:t>
      </w:r>
      <w:r>
        <w:rPr>
          <w:rFonts w:ascii="Liberation Serif" w:hAnsi="Liberation Serif" w:cs="Liberation Serif"/>
        </w:rPr>
        <w:t>ения</w:t>
      </w:r>
      <w:r w:rsidRPr="00AD3531">
        <w:rPr>
          <w:rFonts w:ascii="Liberation Serif" w:hAnsi="Liberation Serif" w:cs="Liberation Serif"/>
        </w:rPr>
        <w:t xml:space="preserve"> вознаграждения от иных юридических лиц, физических лиц (подарки, денежное возна</w:t>
      </w:r>
      <w:r>
        <w:rPr>
          <w:rFonts w:ascii="Liberation Serif" w:hAnsi="Liberation Serif" w:cs="Liberation Serif"/>
        </w:rPr>
        <w:t>граждение, ссуды, услуги, оплата</w:t>
      </w:r>
      <w:r w:rsidRPr="00AD3531">
        <w:rPr>
          <w:rFonts w:ascii="Liberation Serif" w:hAnsi="Liberation Serif" w:cs="Liberation Serif"/>
        </w:rPr>
        <w:t xml:space="preserve"> развлечений, отдыха и иные вознаграждения</w:t>
      </w:r>
      <w:r>
        <w:rPr>
          <w:rFonts w:ascii="Liberation Serif" w:hAnsi="Liberation Serif" w:cs="Liberation Serif"/>
        </w:rPr>
        <w:t>, в том числе стоимость которых составляет менее трех тысяч рублей</w:t>
      </w:r>
      <w:r w:rsidRPr="00AD3531">
        <w:rPr>
          <w:rFonts w:ascii="Liberation Serif" w:hAnsi="Liberation Serif" w:cs="Liberation Serif"/>
        </w:rPr>
        <w:t xml:space="preserve">) в связи с исполнением должностных (трудовых) обязанностей, за исключением </w:t>
      </w:r>
      <w:r>
        <w:rPr>
          <w:rFonts w:ascii="Liberation Serif" w:hAnsi="Liberation Serif" w:cs="Liberation Serif"/>
        </w:rPr>
        <w:t>официальных мероприятий (протокольных мероприятий, служебных командировок и других официальных мероприятий)</w:t>
      </w:r>
      <w:r w:rsidRPr="00AD3531">
        <w:rPr>
          <w:rFonts w:ascii="Liberation Serif" w:hAnsi="Liberation Serif" w:cs="Liberation Serif"/>
        </w:rPr>
        <w:t>;</w:t>
      </w:r>
      <w:proofErr w:type="gramEnd"/>
    </w:p>
    <w:p w:rsidR="00DB5A15" w:rsidRPr="00157C69" w:rsidRDefault="00DB5A15" w:rsidP="00DB5A15">
      <w:pPr>
        <w:tabs>
          <w:tab w:val="left" w:pos="1169"/>
        </w:tabs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5) </w:t>
      </w:r>
      <w:r w:rsidRPr="00157C69">
        <w:rPr>
          <w:rFonts w:ascii="Liberation Serif" w:hAnsi="Liberation Serif" w:cs="Liberation Serif"/>
        </w:rPr>
        <w:t xml:space="preserve">незамедлительно информировать директора </w:t>
      </w:r>
      <w:r>
        <w:rPr>
          <w:rFonts w:ascii="Liberation Serif" w:hAnsi="Liberation Serif" w:cs="Liberation Serif"/>
        </w:rPr>
        <w:t>У</w:t>
      </w:r>
      <w:r w:rsidRPr="00157C69">
        <w:rPr>
          <w:rFonts w:ascii="Liberation Serif" w:hAnsi="Liberation Serif" w:cs="Liberation Serif"/>
        </w:rPr>
        <w:t xml:space="preserve">чреждения и своего непосредственного руководителя о </w:t>
      </w:r>
      <w:r>
        <w:rPr>
          <w:rFonts w:ascii="Liberation Serif" w:hAnsi="Liberation Serif" w:cs="Liberation Serif"/>
        </w:rPr>
        <w:t>фактах обращения в целях</w:t>
      </w:r>
      <w:r w:rsidRPr="00157C69">
        <w:rPr>
          <w:rFonts w:ascii="Liberation Serif" w:hAnsi="Liberation Serif" w:cs="Liberation Serif"/>
        </w:rPr>
        <w:t xml:space="preserve"> склонения его к совершению коррупционных правонарушений;</w:t>
      </w:r>
    </w:p>
    <w:p w:rsidR="00DB5A15" w:rsidRDefault="00DB5A15" w:rsidP="00DB5A15">
      <w:pPr>
        <w:tabs>
          <w:tab w:val="left" w:pos="1169"/>
        </w:tabs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6) </w:t>
      </w:r>
      <w:r w:rsidRPr="00157C69">
        <w:rPr>
          <w:rFonts w:ascii="Liberation Serif" w:hAnsi="Liberation Serif" w:cs="Liberation Serif"/>
        </w:rPr>
        <w:t xml:space="preserve">незамедлительно информировать директора </w:t>
      </w:r>
      <w:r>
        <w:rPr>
          <w:rFonts w:ascii="Liberation Serif" w:hAnsi="Liberation Serif" w:cs="Liberation Serif"/>
        </w:rPr>
        <w:t>У</w:t>
      </w:r>
      <w:r w:rsidRPr="00157C69">
        <w:rPr>
          <w:rFonts w:ascii="Liberation Serif" w:hAnsi="Liberation Serif" w:cs="Liberation Serif"/>
        </w:rPr>
        <w:t xml:space="preserve">чреждения и своего непосредственного руководителя о ставших известными ему </w:t>
      </w:r>
      <w:r>
        <w:rPr>
          <w:rFonts w:ascii="Liberation Serif" w:hAnsi="Liberation Serif" w:cs="Liberation Serif"/>
        </w:rPr>
        <w:t>фактах обращения в целях склонения к</w:t>
      </w:r>
      <w:r w:rsidRPr="00157C69">
        <w:rPr>
          <w:rFonts w:ascii="Liberation Serif" w:hAnsi="Liberation Serif" w:cs="Liberation Serif"/>
        </w:rPr>
        <w:t xml:space="preserve"> совершени</w:t>
      </w:r>
      <w:r>
        <w:rPr>
          <w:rFonts w:ascii="Liberation Serif" w:hAnsi="Liberation Serif" w:cs="Liberation Serif"/>
        </w:rPr>
        <w:t>ю</w:t>
      </w:r>
      <w:r w:rsidRPr="00157C69">
        <w:rPr>
          <w:rFonts w:ascii="Liberation Serif" w:hAnsi="Liberation Serif" w:cs="Liberation Serif"/>
        </w:rPr>
        <w:t xml:space="preserve"> коррупционных правонарушений другими работниками </w:t>
      </w:r>
      <w:r>
        <w:rPr>
          <w:rFonts w:ascii="Liberation Serif" w:hAnsi="Liberation Serif" w:cs="Liberation Serif"/>
        </w:rPr>
        <w:t>У</w:t>
      </w:r>
      <w:r w:rsidRPr="00157C69">
        <w:rPr>
          <w:rFonts w:ascii="Liberation Serif" w:hAnsi="Liberation Serif" w:cs="Liberation Serif"/>
        </w:rPr>
        <w:t>чреждения</w:t>
      </w:r>
      <w:r>
        <w:rPr>
          <w:rFonts w:ascii="Liberation Serif" w:hAnsi="Liberation Serif" w:cs="Liberation Serif"/>
        </w:rPr>
        <w:t>.</w:t>
      </w:r>
    </w:p>
    <w:p w:rsidR="00DB5A15" w:rsidRPr="00465E89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 w:rsidRPr="00465E89">
        <w:rPr>
          <w:rFonts w:ascii="Liberation Serif" w:hAnsi="Liberation Serif" w:cs="Liberation Serif"/>
        </w:rPr>
        <w:t xml:space="preserve">4.2. </w:t>
      </w:r>
      <w:r w:rsidRPr="007E72A3">
        <w:rPr>
          <w:rFonts w:ascii="Liberation Serif" w:hAnsi="Liberation Serif" w:cs="Liberation Serif"/>
        </w:rPr>
        <w:t xml:space="preserve">Специальные обязанности устанавливаются для работников Учреждения, включенных в перечень должностей, выполнение обязанностей по которым связано с коррупционными рисками, в том числе </w:t>
      </w:r>
      <w:r>
        <w:rPr>
          <w:rFonts w:ascii="Liberation Serif" w:hAnsi="Liberation Serif" w:cs="Liberation Serif"/>
        </w:rPr>
        <w:t>при осуществлении закупок товаров, работ, услуг</w:t>
      </w:r>
      <w:r w:rsidRPr="00465E89">
        <w:rPr>
          <w:rFonts w:ascii="Liberation Serif" w:hAnsi="Liberation Serif" w:cs="Liberation Serif"/>
        </w:rPr>
        <w:t xml:space="preserve">. </w:t>
      </w:r>
    </w:p>
    <w:p w:rsidR="00DB5A15" w:rsidRPr="00465E89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 w:rsidRPr="00465E89">
        <w:rPr>
          <w:rFonts w:ascii="Liberation Serif" w:hAnsi="Liberation Serif" w:cs="Liberation Serif"/>
        </w:rPr>
        <w:t xml:space="preserve">Работники </w:t>
      </w:r>
      <w:r>
        <w:rPr>
          <w:rFonts w:ascii="Liberation Serif" w:hAnsi="Liberation Serif" w:cs="Liberation Serif"/>
        </w:rPr>
        <w:t>У</w:t>
      </w:r>
      <w:r w:rsidRPr="00465E89">
        <w:rPr>
          <w:rFonts w:ascii="Liberation Serif" w:hAnsi="Liberation Serif" w:cs="Liberation Serif"/>
        </w:rPr>
        <w:t>чреждения, указанные в данном пункте</w:t>
      </w:r>
      <w:r>
        <w:rPr>
          <w:rFonts w:ascii="Liberation Serif" w:hAnsi="Liberation Serif" w:cs="Liberation Serif"/>
        </w:rPr>
        <w:t>,</w:t>
      </w:r>
      <w:r w:rsidRPr="00465E89">
        <w:rPr>
          <w:rFonts w:ascii="Liberation Serif" w:hAnsi="Liberation Serif" w:cs="Liberation Serif"/>
        </w:rPr>
        <w:t xml:space="preserve"> обязаны:</w:t>
      </w:r>
    </w:p>
    <w:p w:rsidR="00DB5A15" w:rsidRPr="00465E89" w:rsidRDefault="00DB5A15" w:rsidP="00DB5A15">
      <w:pPr>
        <w:ind w:firstLine="709"/>
        <w:jc w:val="both"/>
        <w:rPr>
          <w:rFonts w:ascii="Liberation Serif" w:hAnsi="Liberation Serif" w:cs="Liberation Serif"/>
          <w:b/>
        </w:rPr>
      </w:pPr>
      <w:r w:rsidRPr="00465E89">
        <w:rPr>
          <w:rFonts w:ascii="Liberation Serif" w:hAnsi="Liberation Serif" w:cs="Liberation Serif"/>
        </w:rPr>
        <w:t xml:space="preserve">1) руководствоваться интересами </w:t>
      </w:r>
      <w:r>
        <w:rPr>
          <w:rFonts w:ascii="Liberation Serif" w:hAnsi="Liberation Serif" w:cs="Liberation Serif"/>
        </w:rPr>
        <w:t>У</w:t>
      </w:r>
      <w:r w:rsidRPr="00465E89">
        <w:rPr>
          <w:rFonts w:ascii="Liberation Serif" w:hAnsi="Liberation Serif" w:cs="Liberation Serif"/>
        </w:rPr>
        <w:t>чреждения без</w:t>
      </w:r>
      <w:r w:rsidRPr="00465E89">
        <w:rPr>
          <w:rFonts w:ascii="Liberation Serif" w:hAnsi="Liberation Serif" w:cs="Liberation Serif"/>
          <w:b/>
        </w:rPr>
        <w:t xml:space="preserve"> </w:t>
      </w:r>
      <w:r w:rsidRPr="00465E89">
        <w:rPr>
          <w:rFonts w:ascii="Liberation Serif" w:hAnsi="Liberation Serif" w:cs="Liberation Serif"/>
        </w:rPr>
        <w:t>учета своих личных интересов, интересов своих родственников и друзей при принятии решений по деловым вопросам и выполнении своих трудовых обязанностей;</w:t>
      </w:r>
    </w:p>
    <w:p w:rsidR="00DB5A15" w:rsidRPr="00465E89" w:rsidRDefault="00DB5A15" w:rsidP="00DB5A15">
      <w:pPr>
        <w:tabs>
          <w:tab w:val="left" w:pos="1166"/>
        </w:tabs>
        <w:ind w:firstLine="709"/>
        <w:jc w:val="both"/>
        <w:rPr>
          <w:rFonts w:ascii="Liberation Serif" w:hAnsi="Liberation Serif" w:cs="Liberation Serif"/>
        </w:rPr>
      </w:pPr>
      <w:r w:rsidRPr="00465E89">
        <w:rPr>
          <w:rFonts w:ascii="Liberation Serif" w:hAnsi="Liberation Serif" w:cs="Liberation Serif"/>
        </w:rPr>
        <w:t xml:space="preserve">2) избегать ситуаций и обстоятельств, которые могут привести к конфликту </w:t>
      </w:r>
      <w:r w:rsidRPr="00A556A6">
        <w:rPr>
          <w:rFonts w:ascii="Liberation Serif" w:hAnsi="Liberation Serif" w:cs="Liberation Serif"/>
        </w:rPr>
        <w:t>(возможном</w:t>
      </w:r>
      <w:r>
        <w:rPr>
          <w:rFonts w:ascii="Liberation Serif" w:hAnsi="Liberation Serif" w:cs="Liberation Serif"/>
        </w:rPr>
        <w:t>у</w:t>
      </w:r>
      <w:r w:rsidRPr="00A556A6">
        <w:rPr>
          <w:rFonts w:ascii="Liberation Serif" w:hAnsi="Liberation Serif" w:cs="Liberation Serif"/>
        </w:rPr>
        <w:t xml:space="preserve"> конфликт</w:t>
      </w:r>
      <w:r>
        <w:rPr>
          <w:rFonts w:ascii="Liberation Serif" w:hAnsi="Liberation Serif" w:cs="Liberation Serif"/>
        </w:rPr>
        <w:t>у</w:t>
      </w:r>
      <w:r w:rsidRPr="00A556A6"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 xml:space="preserve"> </w:t>
      </w:r>
      <w:r w:rsidRPr="00465E89">
        <w:rPr>
          <w:rFonts w:ascii="Liberation Serif" w:hAnsi="Liberation Serif" w:cs="Liberation Serif"/>
        </w:rPr>
        <w:t>интересов;</w:t>
      </w:r>
    </w:p>
    <w:p w:rsidR="00DB5A15" w:rsidRPr="00465E89" w:rsidRDefault="00DB5A15" w:rsidP="00DB5A15">
      <w:pPr>
        <w:tabs>
          <w:tab w:val="left" w:pos="1166"/>
        </w:tabs>
        <w:ind w:firstLine="709"/>
        <w:jc w:val="both"/>
        <w:rPr>
          <w:rFonts w:ascii="Liberation Serif" w:hAnsi="Liberation Serif" w:cs="Liberation Serif"/>
        </w:rPr>
      </w:pPr>
      <w:r w:rsidRPr="00465E89">
        <w:rPr>
          <w:rFonts w:ascii="Liberation Serif" w:hAnsi="Liberation Serif" w:cs="Liberation Serif"/>
        </w:rPr>
        <w:t xml:space="preserve">3) использовать имущество </w:t>
      </w:r>
      <w:r>
        <w:rPr>
          <w:rFonts w:ascii="Liberation Serif" w:hAnsi="Liberation Serif" w:cs="Liberation Serif"/>
        </w:rPr>
        <w:t>У</w:t>
      </w:r>
      <w:r w:rsidRPr="00465E89">
        <w:rPr>
          <w:rFonts w:ascii="Liberation Serif" w:hAnsi="Liberation Serif" w:cs="Liberation Serif"/>
        </w:rPr>
        <w:t xml:space="preserve">чреждения только в целях, связанных </w:t>
      </w:r>
      <w:r>
        <w:rPr>
          <w:rFonts w:ascii="Liberation Serif" w:hAnsi="Liberation Serif" w:cs="Liberation Serif"/>
        </w:rPr>
        <w:br/>
      </w:r>
      <w:r w:rsidRPr="00465E89">
        <w:rPr>
          <w:rFonts w:ascii="Liberation Serif" w:hAnsi="Liberation Serif" w:cs="Liberation Serif"/>
        </w:rPr>
        <w:t>с исполнением должностных (трудовых) обязанностей, не передавать его иным лицам;</w:t>
      </w:r>
    </w:p>
    <w:p w:rsidR="00DB5A15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 w:rsidRPr="00465E89">
        <w:rPr>
          <w:rFonts w:ascii="Liberation Serif" w:hAnsi="Liberation Serif" w:cs="Liberation Serif"/>
        </w:rPr>
        <w:t xml:space="preserve">4) не разглашать или использовать сведения, отнесенные </w:t>
      </w:r>
      <w:r w:rsidRPr="00465E89">
        <w:rPr>
          <w:rFonts w:ascii="Liberation Serif" w:hAnsi="Liberation Serif" w:cs="Liberation Serif"/>
        </w:rPr>
        <w:lastRenderedPageBreak/>
        <w:t>законодательством Российской Федерации к сведениям конфиденциального характера, или служебную информацию, а также сведения, ставшие ему известными в связи</w:t>
      </w:r>
      <w:r>
        <w:rPr>
          <w:rFonts w:ascii="Liberation Serif" w:hAnsi="Liberation Serif" w:cs="Liberation Serif"/>
        </w:rPr>
        <w:t xml:space="preserve"> </w:t>
      </w:r>
      <w:r w:rsidRPr="00465E89">
        <w:rPr>
          <w:rFonts w:ascii="Liberation Serif" w:hAnsi="Liberation Serif" w:cs="Liberation Serif"/>
        </w:rPr>
        <w:t>с исполнением должностных (трудовых) обязанностей</w:t>
      </w:r>
      <w:r>
        <w:rPr>
          <w:rFonts w:ascii="Liberation Serif" w:hAnsi="Liberation Serif" w:cs="Liberation Serif"/>
        </w:rPr>
        <w:t>;</w:t>
      </w:r>
    </w:p>
    <w:p w:rsidR="00DB5A15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5) представлять </w:t>
      </w:r>
      <w:r w:rsidRPr="00FB78FF">
        <w:rPr>
          <w:rFonts w:ascii="Liberation Serif" w:hAnsi="Liberation Serif" w:cs="Liberation Serif"/>
        </w:rPr>
        <w:t xml:space="preserve">должностному лицу, ответственному за работу </w:t>
      </w:r>
      <w:r>
        <w:rPr>
          <w:rFonts w:ascii="Liberation Serif" w:hAnsi="Liberation Serif" w:cs="Liberation Serif"/>
        </w:rPr>
        <w:br/>
      </w:r>
      <w:r w:rsidRPr="00FB78FF">
        <w:rPr>
          <w:rFonts w:ascii="Liberation Serif" w:hAnsi="Liberation Serif" w:cs="Liberation Serif"/>
        </w:rPr>
        <w:t>по профилактике коррупционных и иных правонарушений</w:t>
      </w:r>
      <w:r>
        <w:rPr>
          <w:rFonts w:ascii="Liberation Serif" w:hAnsi="Liberation Serif" w:cs="Liberation Serif"/>
        </w:rPr>
        <w:t>,</w:t>
      </w:r>
      <w:r w:rsidRPr="00FB78FF">
        <w:rPr>
          <w:rFonts w:ascii="Liberation Serif" w:hAnsi="Liberation Serif" w:cs="Liberation Serif"/>
        </w:rPr>
        <w:t xml:space="preserve"> </w:t>
      </w:r>
      <w:r w:rsidRPr="00DE0CD3">
        <w:rPr>
          <w:rFonts w:ascii="Liberation Serif" w:hAnsi="Liberation Serif" w:cs="Liberation Serif"/>
        </w:rPr>
        <w:t xml:space="preserve">ежегодно </w:t>
      </w:r>
      <w:r>
        <w:rPr>
          <w:rFonts w:ascii="Liberation Serif" w:hAnsi="Liberation Serif" w:cs="Liberation Serif"/>
        </w:rPr>
        <w:br/>
      </w:r>
      <w:r w:rsidRPr="00DE0CD3">
        <w:rPr>
          <w:rFonts w:ascii="Liberation Serif" w:hAnsi="Liberation Serif" w:cs="Liberation Serif"/>
        </w:rPr>
        <w:t xml:space="preserve">до </w:t>
      </w:r>
      <w:r>
        <w:rPr>
          <w:rFonts w:ascii="Liberation Serif" w:hAnsi="Liberation Serif" w:cs="Liberation Serif"/>
        </w:rPr>
        <w:t>15</w:t>
      </w:r>
      <w:r w:rsidRPr="00DE0CD3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декабря</w:t>
      </w:r>
      <w:r w:rsidRPr="00DE0CD3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д</w:t>
      </w:r>
      <w:r w:rsidRPr="00DE0CD3">
        <w:rPr>
          <w:rFonts w:ascii="Liberation Serif" w:hAnsi="Liberation Serif" w:cs="Liberation Serif"/>
        </w:rPr>
        <w:t>еклараци</w:t>
      </w:r>
      <w:r>
        <w:rPr>
          <w:rFonts w:ascii="Liberation Serif" w:hAnsi="Liberation Serif" w:cs="Liberation Serif"/>
        </w:rPr>
        <w:t>ю</w:t>
      </w:r>
      <w:r w:rsidRPr="00DE0CD3">
        <w:rPr>
          <w:rFonts w:ascii="Liberation Serif" w:hAnsi="Liberation Serif" w:cs="Liberation Serif"/>
        </w:rPr>
        <w:t xml:space="preserve"> о возможной личной заинтересованности</w:t>
      </w:r>
      <w:r w:rsidRPr="005E6081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при </w:t>
      </w:r>
      <w:r w:rsidRPr="005E6081">
        <w:rPr>
          <w:rFonts w:ascii="Liberation Serif" w:hAnsi="Liberation Serif" w:cs="Liberation Serif"/>
        </w:rPr>
        <w:t>осуществлении закупок</w:t>
      </w:r>
      <w:r>
        <w:rPr>
          <w:rFonts w:ascii="Liberation Serif" w:hAnsi="Liberation Serif" w:cs="Liberation Serif"/>
        </w:rPr>
        <w:t xml:space="preserve"> товаров</w:t>
      </w:r>
      <w:r w:rsidRPr="005E6081">
        <w:rPr>
          <w:rFonts w:ascii="Liberation Serif" w:hAnsi="Liberation Serif" w:cs="Liberation Serif"/>
        </w:rPr>
        <w:t>, работ, услуг</w:t>
      </w:r>
      <w:r>
        <w:rPr>
          <w:rFonts w:ascii="Liberation Serif" w:hAnsi="Liberation Serif" w:cs="Liberation Serif"/>
        </w:rPr>
        <w:t>;</w:t>
      </w:r>
    </w:p>
    <w:p w:rsidR="00DB5A15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6) </w:t>
      </w:r>
      <w:r w:rsidRPr="007A5AF4">
        <w:rPr>
          <w:rFonts w:ascii="Liberation Serif" w:hAnsi="Liberation Serif" w:cs="Liberation Serif"/>
        </w:rPr>
        <w:t xml:space="preserve">представлять должностному лицу, ответственному за работу </w:t>
      </w:r>
      <w:r>
        <w:rPr>
          <w:rFonts w:ascii="Liberation Serif" w:hAnsi="Liberation Serif" w:cs="Liberation Serif"/>
        </w:rPr>
        <w:br/>
      </w:r>
      <w:r w:rsidRPr="007A5AF4">
        <w:rPr>
          <w:rFonts w:ascii="Liberation Serif" w:hAnsi="Liberation Serif" w:cs="Liberation Serif"/>
        </w:rPr>
        <w:t>по профилактике коррупционных и иных правонарушений</w:t>
      </w:r>
      <w:r>
        <w:rPr>
          <w:rFonts w:ascii="Liberation Serif" w:hAnsi="Liberation Serif" w:cs="Liberation Serif"/>
        </w:rPr>
        <w:t>,</w:t>
      </w:r>
      <w:r w:rsidRPr="007A5AF4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и</w:t>
      </w:r>
      <w:r w:rsidRPr="007A5AF4">
        <w:rPr>
          <w:rFonts w:ascii="Liberation Serif" w:hAnsi="Liberation Serif" w:cs="Liberation Serif"/>
        </w:rPr>
        <w:t>нформаци</w:t>
      </w:r>
      <w:r>
        <w:rPr>
          <w:rFonts w:ascii="Liberation Serif" w:hAnsi="Liberation Serif" w:cs="Liberation Serif"/>
        </w:rPr>
        <w:t>ю</w:t>
      </w:r>
      <w:r w:rsidRPr="007A5AF4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br/>
      </w:r>
      <w:r w:rsidRPr="007A5AF4">
        <w:rPr>
          <w:rFonts w:ascii="Liberation Serif" w:hAnsi="Liberation Serif" w:cs="Liberation Serif"/>
        </w:rPr>
        <w:t>о близких родственниках, свойственниках, иных аффилированных лицах</w:t>
      </w:r>
      <w:r>
        <w:rPr>
          <w:rFonts w:ascii="Liberation Serif" w:hAnsi="Liberation Serif" w:cs="Liberation Serif"/>
        </w:rPr>
        <w:t xml:space="preserve"> </w:t>
      </w:r>
      <w:r w:rsidRPr="007A5AF4">
        <w:rPr>
          <w:rFonts w:ascii="Liberation Serif" w:hAnsi="Liberation Serif" w:cs="Liberation Serif"/>
        </w:rPr>
        <w:t xml:space="preserve">работника </w:t>
      </w:r>
      <w:r>
        <w:rPr>
          <w:rFonts w:ascii="Liberation Serif" w:hAnsi="Liberation Serif" w:cs="Liberation Serif"/>
        </w:rPr>
        <w:t>У</w:t>
      </w:r>
      <w:r w:rsidRPr="007A5AF4">
        <w:rPr>
          <w:rFonts w:ascii="Liberation Serif" w:hAnsi="Liberation Serif" w:cs="Liberation Serif"/>
        </w:rPr>
        <w:t>чреждения, участвующего в осуществлении закупок</w:t>
      </w:r>
      <w:r>
        <w:rPr>
          <w:rFonts w:ascii="Liberation Serif" w:hAnsi="Liberation Serif" w:cs="Liberation Serif"/>
        </w:rPr>
        <w:t xml:space="preserve"> товаров, работ, услуг, по запросу должностного лица, ответственного за работу по выявлению личной заинтересованности при осуществлении закупок товаров, работ, услуг;</w:t>
      </w:r>
    </w:p>
    <w:p w:rsidR="00DB5A15" w:rsidRPr="007E72A3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 w:rsidRPr="007E72A3">
        <w:rPr>
          <w:rFonts w:ascii="Liberation Serif" w:hAnsi="Liberation Serif" w:cs="Liberation Serif"/>
        </w:rPr>
        <w:t xml:space="preserve">7) уведомлять директора Учреждения, непосредственного руководителя, лицо, ответственное </w:t>
      </w:r>
      <w:r w:rsidRPr="007E72A3">
        <w:rPr>
          <w:rFonts w:ascii="Liberation Serif" w:hAnsi="Liberation Serif" w:cs="Liberation Serif"/>
          <w:bCs/>
        </w:rPr>
        <w:t>за работу по профилактике</w:t>
      </w:r>
      <w:r w:rsidRPr="007E72A3">
        <w:rPr>
          <w:rFonts w:ascii="Liberation Serif" w:hAnsi="Liberation Serif" w:cs="Liberation Serif"/>
        </w:rPr>
        <w:t xml:space="preserve"> коррупционных и иных правонарушений Учреждения, о возникшем конфликте (возможном конфликте) интересов;</w:t>
      </w:r>
    </w:p>
    <w:p w:rsidR="00DB5A15" w:rsidRPr="007E72A3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 w:rsidRPr="007E72A3">
        <w:rPr>
          <w:rFonts w:ascii="Liberation Serif" w:hAnsi="Liberation Serif" w:cs="Liberation Serif"/>
        </w:rPr>
        <w:t>8) содействовать урегулированию возникшего конфликта (возможного конфликта) интересов.</w:t>
      </w:r>
    </w:p>
    <w:p w:rsidR="00DB5A15" w:rsidRPr="00465E89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 w:rsidRPr="00465E89">
        <w:rPr>
          <w:rFonts w:ascii="Liberation Serif" w:hAnsi="Liberation Serif" w:cs="Liberation Serif"/>
        </w:rPr>
        <w:t xml:space="preserve">Директор </w:t>
      </w:r>
      <w:r>
        <w:rPr>
          <w:rFonts w:ascii="Liberation Serif" w:hAnsi="Liberation Serif" w:cs="Liberation Serif"/>
        </w:rPr>
        <w:t>У</w:t>
      </w:r>
      <w:r w:rsidRPr="00465E89">
        <w:rPr>
          <w:rFonts w:ascii="Liberation Serif" w:hAnsi="Liberation Serif" w:cs="Liberation Serif"/>
        </w:rPr>
        <w:t>чреждения в соответствии с антикоррупционным законодательством обязан:</w:t>
      </w:r>
    </w:p>
    <w:p w:rsidR="00DB5A15" w:rsidRPr="006C2E18" w:rsidRDefault="00DB5A15" w:rsidP="00FD0F84">
      <w:pPr>
        <w:pStyle w:val="a7"/>
        <w:numPr>
          <w:ilvl w:val="0"/>
          <w:numId w:val="5"/>
        </w:numPr>
        <w:tabs>
          <w:tab w:val="left" w:pos="1125"/>
        </w:tabs>
        <w:overflowPunct/>
        <w:ind w:left="0" w:firstLine="709"/>
        <w:jc w:val="both"/>
        <w:rPr>
          <w:rFonts w:ascii="Liberation Serif" w:hAnsi="Liberation Serif" w:cs="Liberation Serif"/>
        </w:rPr>
      </w:pPr>
      <w:r w:rsidRPr="00465E89">
        <w:rPr>
          <w:rFonts w:ascii="Liberation Serif" w:hAnsi="Liberation Serif" w:cs="Liberation Serif"/>
        </w:rPr>
        <w:t xml:space="preserve">ежегодно до 30 апреля представлять сведения о своих доходах, </w:t>
      </w:r>
      <w:r>
        <w:rPr>
          <w:rFonts w:ascii="Liberation Serif" w:hAnsi="Liberation Serif" w:cs="Liberation Serif"/>
        </w:rPr>
        <w:br/>
      </w:r>
      <w:r w:rsidRPr="00465E89">
        <w:rPr>
          <w:rFonts w:ascii="Liberation Serif" w:hAnsi="Liberation Serif" w:cs="Liberation Serif"/>
        </w:rPr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r>
        <w:rPr>
          <w:rFonts w:ascii="Liberation Serif" w:hAnsi="Liberation Serif" w:cs="Liberation Serif"/>
        </w:rPr>
        <w:t>/</w:t>
      </w:r>
      <w:r w:rsidRPr="006C2E18">
        <w:rPr>
          <w:rFonts w:ascii="Liberation Serif" w:hAnsi="Liberation Serif" w:cs="Liberation Serif"/>
        </w:rPr>
        <w:t>супруга и несовершеннолетних детей;</w:t>
      </w:r>
    </w:p>
    <w:p w:rsidR="00DB5A15" w:rsidRDefault="00DB5A15" w:rsidP="00FD0F84">
      <w:pPr>
        <w:pStyle w:val="a7"/>
        <w:numPr>
          <w:ilvl w:val="0"/>
          <w:numId w:val="5"/>
        </w:numPr>
        <w:tabs>
          <w:tab w:val="left" w:pos="1166"/>
        </w:tabs>
        <w:overflowPunct/>
        <w:ind w:left="0" w:firstLine="709"/>
        <w:jc w:val="both"/>
        <w:rPr>
          <w:rFonts w:ascii="Liberation Serif" w:hAnsi="Liberation Serif" w:cs="Liberation Serif"/>
        </w:rPr>
      </w:pPr>
      <w:r w:rsidRPr="006C2E18">
        <w:rPr>
          <w:rFonts w:ascii="Liberation Serif" w:hAnsi="Liberation Serif" w:cs="Liberation Serif"/>
        </w:rPr>
        <w:t xml:space="preserve">сообщать </w:t>
      </w:r>
      <w:r w:rsidR="006E331E">
        <w:rPr>
          <w:rFonts w:ascii="Liberation Serif" w:hAnsi="Liberation Serif" w:cs="Liberation Serif"/>
        </w:rPr>
        <w:t>администрации городского округа Богданович</w:t>
      </w:r>
      <w:r w:rsidRPr="00465E89">
        <w:rPr>
          <w:rFonts w:ascii="Liberation Serif" w:hAnsi="Liberation Serif" w:cs="Liberation Serif"/>
        </w:rPr>
        <w:t>, осуществляюще</w:t>
      </w:r>
      <w:r w:rsidR="002E2AD8">
        <w:rPr>
          <w:rFonts w:ascii="Liberation Serif" w:hAnsi="Liberation Serif" w:cs="Liberation Serif"/>
        </w:rPr>
        <w:t>й</w:t>
      </w:r>
      <w:r w:rsidRPr="00465E89">
        <w:rPr>
          <w:rFonts w:ascii="Liberation Serif" w:hAnsi="Liberation Serif" w:cs="Liberation Serif"/>
        </w:rPr>
        <w:t xml:space="preserve"> функции и полномочия учредителя, о своей заинтересованности в сделке, стороной которой является или намеревается быть </w:t>
      </w:r>
      <w:r>
        <w:rPr>
          <w:rFonts w:ascii="Liberation Serif" w:hAnsi="Liberation Serif" w:cs="Liberation Serif"/>
        </w:rPr>
        <w:t>У</w:t>
      </w:r>
      <w:r w:rsidRPr="00465E89">
        <w:rPr>
          <w:rFonts w:ascii="Liberation Serif" w:hAnsi="Liberation Serif" w:cs="Liberation Serif"/>
        </w:rPr>
        <w:t xml:space="preserve">чреждение, об ином противоречии интересов </w:t>
      </w:r>
      <w:r>
        <w:rPr>
          <w:rFonts w:ascii="Liberation Serif" w:hAnsi="Liberation Serif" w:cs="Liberation Serif"/>
        </w:rPr>
        <w:t>У</w:t>
      </w:r>
      <w:r w:rsidRPr="00465E89">
        <w:rPr>
          <w:rFonts w:ascii="Liberation Serif" w:hAnsi="Liberation Serif" w:cs="Liberation Serif"/>
        </w:rPr>
        <w:t>чреждения в отношении существующей или предполагаемой сделки, до момента принятия решения о заключении сделки</w:t>
      </w:r>
      <w:r>
        <w:rPr>
          <w:rFonts w:ascii="Liberation Serif" w:hAnsi="Liberation Serif" w:cs="Liberation Serif"/>
        </w:rPr>
        <w:t>;</w:t>
      </w:r>
    </w:p>
    <w:p w:rsidR="00DB5A15" w:rsidRPr="005F1F80" w:rsidRDefault="00DB5A15" w:rsidP="00FD0F84">
      <w:pPr>
        <w:pStyle w:val="a7"/>
        <w:numPr>
          <w:ilvl w:val="0"/>
          <w:numId w:val="5"/>
        </w:numPr>
        <w:tabs>
          <w:tab w:val="left" w:pos="1166"/>
        </w:tabs>
        <w:overflowPunct/>
        <w:ind w:left="0" w:firstLine="709"/>
        <w:jc w:val="both"/>
        <w:rPr>
          <w:rFonts w:ascii="Liberation Serif" w:hAnsi="Liberation Serif" w:cs="Liberation Serif"/>
        </w:rPr>
      </w:pPr>
      <w:proofErr w:type="gramStart"/>
      <w:r w:rsidRPr="005F1F80">
        <w:rPr>
          <w:rFonts w:ascii="Liberation Serif" w:hAnsi="Liberation Serif" w:cs="Liberation Serif"/>
        </w:rPr>
        <w:t xml:space="preserve">информировать правоохранительные органы о факте обращения к нему в целях склонения к совершению коррупционного правонарушения и направлять на имя </w:t>
      </w:r>
      <w:r w:rsidR="006E331E">
        <w:rPr>
          <w:rFonts w:ascii="Liberation Serif" w:hAnsi="Liberation Serif" w:cs="Liberation Serif"/>
        </w:rPr>
        <w:t>главы городского округа Богданович</w:t>
      </w:r>
      <w:r w:rsidRPr="005F1F80">
        <w:rPr>
          <w:rFonts w:ascii="Liberation Serif" w:hAnsi="Liberation Serif" w:cs="Liberation Serif"/>
        </w:rPr>
        <w:t xml:space="preserve"> письменное уведомление, содержащее информацию о факте обращения к нему в целях склонения к совершению коррупционного правонарушения, о принятых мерах, в том числе об информировании правоохранительных органов в порядке и по форме, утвержденным </w:t>
      </w:r>
      <w:r w:rsidR="002E2AD8">
        <w:rPr>
          <w:rFonts w:ascii="Liberation Serif" w:hAnsi="Liberation Serif" w:cs="Liberation Serif"/>
        </w:rPr>
        <w:t>главой</w:t>
      </w:r>
      <w:r w:rsidR="006E331E">
        <w:rPr>
          <w:rFonts w:ascii="Liberation Serif" w:hAnsi="Liberation Serif" w:cs="Liberation Serif"/>
        </w:rPr>
        <w:t xml:space="preserve"> городского округа Богданович</w:t>
      </w:r>
      <w:r w:rsidRPr="005F1F80">
        <w:rPr>
          <w:rFonts w:ascii="Liberation Serif" w:hAnsi="Liberation Serif" w:cs="Liberation Serif"/>
        </w:rPr>
        <w:t>;</w:t>
      </w:r>
      <w:proofErr w:type="gramEnd"/>
    </w:p>
    <w:p w:rsidR="00DB5A15" w:rsidRPr="00465E89" w:rsidRDefault="00DB5A15" w:rsidP="00FD0F84">
      <w:pPr>
        <w:pStyle w:val="a7"/>
        <w:numPr>
          <w:ilvl w:val="0"/>
          <w:numId w:val="5"/>
        </w:numPr>
        <w:tabs>
          <w:tab w:val="left" w:pos="1166"/>
        </w:tabs>
        <w:overflowPunct/>
        <w:ind w:left="0" w:firstLine="709"/>
        <w:jc w:val="both"/>
        <w:rPr>
          <w:rFonts w:ascii="Liberation Serif" w:hAnsi="Liberation Serif" w:cs="Liberation Serif"/>
        </w:rPr>
      </w:pPr>
      <w:r w:rsidRPr="005F1F80">
        <w:rPr>
          <w:rFonts w:ascii="Liberation Serif" w:hAnsi="Liberation Serif" w:cs="Liberation Serif"/>
        </w:rPr>
        <w:t xml:space="preserve">направлять уведомление на имя </w:t>
      </w:r>
      <w:r w:rsidR="006E331E">
        <w:rPr>
          <w:rFonts w:ascii="Liberation Serif" w:hAnsi="Liberation Serif" w:cs="Liberation Serif"/>
        </w:rPr>
        <w:t>главы городского округа Богданович</w:t>
      </w:r>
      <w:r w:rsidRPr="005F1F80">
        <w:rPr>
          <w:rFonts w:ascii="Liberation Serif" w:hAnsi="Liberation Serif" w:cs="Liberation Serif"/>
        </w:rPr>
        <w:t xml:space="preserve"> о возникновении личной заинтересованности, которая приводит или может привести к конфликту интересов, а также о мерах, принятых для урегулирования конфликта интересов и предложениях о способах урегулирования возможного конфликта интересов в порядке и по форме, утвержденн</w:t>
      </w:r>
      <w:r w:rsidR="002E2AD8">
        <w:rPr>
          <w:rFonts w:ascii="Liberation Serif" w:hAnsi="Liberation Serif" w:cs="Liberation Serif"/>
        </w:rPr>
        <w:t>ой главой городского округа Богданович</w:t>
      </w:r>
      <w:r>
        <w:rPr>
          <w:rFonts w:ascii="Liberation Serif" w:hAnsi="Liberation Serif" w:cs="Liberation Serif"/>
        </w:rPr>
        <w:t>.</w:t>
      </w:r>
      <w:r w:rsidRPr="00465E89">
        <w:rPr>
          <w:rFonts w:ascii="Liberation Serif" w:hAnsi="Liberation Serif" w:cs="Liberation Serif"/>
        </w:rPr>
        <w:t xml:space="preserve">   </w:t>
      </w:r>
    </w:p>
    <w:p w:rsidR="00DB5A15" w:rsidRPr="00465E89" w:rsidRDefault="00DB5A15" w:rsidP="00DB5A15">
      <w:pPr>
        <w:tabs>
          <w:tab w:val="left" w:pos="1166"/>
        </w:tabs>
        <w:ind w:firstLine="709"/>
        <w:jc w:val="both"/>
        <w:rPr>
          <w:rFonts w:ascii="Liberation Serif" w:hAnsi="Liberation Serif" w:cs="Liberation Serif"/>
        </w:rPr>
      </w:pPr>
    </w:p>
    <w:p w:rsidR="00DB5A15" w:rsidRPr="00370626" w:rsidRDefault="00DB5A15" w:rsidP="00DB5A15">
      <w:pPr>
        <w:ind w:firstLine="709"/>
        <w:jc w:val="center"/>
        <w:rPr>
          <w:rFonts w:ascii="Liberation Serif" w:hAnsi="Liberation Serif" w:cs="Liberation Serif"/>
          <w:b/>
        </w:rPr>
      </w:pPr>
      <w:r w:rsidRPr="00465E89">
        <w:rPr>
          <w:rFonts w:ascii="Liberation Serif" w:hAnsi="Liberation Serif" w:cs="Liberation Serif"/>
          <w:b/>
        </w:rPr>
        <w:lastRenderedPageBreak/>
        <w:t xml:space="preserve">5. Перечень реализуемых </w:t>
      </w:r>
      <w:r>
        <w:rPr>
          <w:rFonts w:ascii="Liberation Serif" w:hAnsi="Liberation Serif" w:cs="Liberation Serif"/>
          <w:b/>
        </w:rPr>
        <w:t>У</w:t>
      </w:r>
      <w:r w:rsidRPr="00465E89">
        <w:rPr>
          <w:rFonts w:ascii="Liberation Serif" w:hAnsi="Liberation Serif" w:cs="Liberation Serif"/>
          <w:b/>
        </w:rPr>
        <w:t xml:space="preserve">чреждением антикоррупционных </w:t>
      </w:r>
      <w:r w:rsidRPr="00370626">
        <w:rPr>
          <w:rFonts w:ascii="Liberation Serif" w:hAnsi="Liberation Serif" w:cs="Liberation Serif"/>
          <w:b/>
        </w:rPr>
        <w:t xml:space="preserve">мероприятий, стандартов, процедур </w:t>
      </w:r>
    </w:p>
    <w:p w:rsidR="00DB5A15" w:rsidRPr="00370626" w:rsidRDefault="00DB5A15" w:rsidP="00DB5A15">
      <w:pPr>
        <w:ind w:firstLine="709"/>
        <w:jc w:val="center"/>
        <w:rPr>
          <w:rFonts w:ascii="Liberation Serif" w:hAnsi="Liberation Serif" w:cs="Liberation Serif"/>
          <w:b/>
        </w:rPr>
      </w:pPr>
    </w:p>
    <w:p w:rsidR="00DB5A15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</w:t>
      </w:r>
      <w:r w:rsidRPr="00370626">
        <w:rPr>
          <w:rFonts w:ascii="Liberation Serif" w:hAnsi="Liberation Serif" w:cs="Liberation Serif"/>
        </w:rPr>
        <w:t xml:space="preserve">.1. Работа по профилактике и противодействию коррупции в </w:t>
      </w:r>
      <w:r>
        <w:rPr>
          <w:rFonts w:ascii="Liberation Serif" w:hAnsi="Liberation Serif" w:cs="Liberation Serif"/>
        </w:rPr>
        <w:t>У</w:t>
      </w:r>
      <w:r w:rsidRPr="00370626">
        <w:rPr>
          <w:rFonts w:ascii="Liberation Serif" w:hAnsi="Liberation Serif" w:cs="Liberation Serif"/>
        </w:rPr>
        <w:t>чреждении ведется в соответствии с утверждаемым в установ</w:t>
      </w:r>
      <w:r w:rsidRPr="00E6335B">
        <w:rPr>
          <w:rFonts w:ascii="Liberation Serif" w:hAnsi="Liberation Serif" w:cs="Liberation Serif"/>
        </w:rPr>
        <w:t xml:space="preserve">ленном порядке планом </w:t>
      </w:r>
      <w:r>
        <w:rPr>
          <w:rFonts w:ascii="Liberation Serif" w:hAnsi="Liberation Serif" w:cs="Liberation Serif"/>
        </w:rPr>
        <w:t xml:space="preserve">мероприятий по </w:t>
      </w:r>
      <w:r w:rsidRPr="00E6335B">
        <w:rPr>
          <w:rFonts w:ascii="Liberation Serif" w:hAnsi="Liberation Serif" w:cs="Liberation Serif"/>
        </w:rPr>
        <w:t>противодействи</w:t>
      </w:r>
      <w:r>
        <w:rPr>
          <w:rFonts w:ascii="Liberation Serif" w:hAnsi="Liberation Serif" w:cs="Liberation Serif"/>
        </w:rPr>
        <w:t>ю</w:t>
      </w:r>
      <w:r w:rsidRPr="00E6335B">
        <w:rPr>
          <w:rFonts w:ascii="Liberation Serif" w:hAnsi="Liberation Serif" w:cs="Liberation Serif"/>
        </w:rPr>
        <w:t xml:space="preserve"> коррупции</w:t>
      </w:r>
      <w:r>
        <w:rPr>
          <w:rFonts w:ascii="Liberation Serif" w:hAnsi="Liberation Serif" w:cs="Liberation Serif"/>
        </w:rPr>
        <w:t xml:space="preserve"> и планом антикоррупционного просвещения работников Учреждения на соответствующий период.</w:t>
      </w:r>
    </w:p>
    <w:p w:rsidR="00DB5A15" w:rsidRPr="00B17262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 w:rsidRPr="00351CD4">
        <w:rPr>
          <w:rFonts w:ascii="Liberation Serif" w:hAnsi="Liberation Serif" w:cs="Liberation Serif"/>
        </w:rPr>
        <w:t xml:space="preserve">5.2. Нормативное обеспечение, закрепление стандартов поведения </w:t>
      </w:r>
      <w:r>
        <w:rPr>
          <w:rFonts w:ascii="Liberation Serif" w:hAnsi="Liberation Serif" w:cs="Liberation Serif"/>
        </w:rPr>
        <w:br/>
      </w:r>
      <w:r w:rsidRPr="00351CD4">
        <w:rPr>
          <w:rFonts w:ascii="Liberation Serif" w:hAnsi="Liberation Serif" w:cs="Liberation Serif"/>
        </w:rPr>
        <w:t>и антикоррупционных процедур включает в себя:</w:t>
      </w:r>
    </w:p>
    <w:p w:rsidR="00DB5A15" w:rsidRPr="00722D8B" w:rsidRDefault="00DB5A15" w:rsidP="00FD0F84">
      <w:pPr>
        <w:pStyle w:val="a7"/>
        <w:numPr>
          <w:ilvl w:val="0"/>
          <w:numId w:val="6"/>
        </w:numPr>
        <w:tabs>
          <w:tab w:val="left" w:pos="1125"/>
        </w:tabs>
        <w:overflowPunct/>
        <w:ind w:left="0" w:firstLine="709"/>
        <w:jc w:val="both"/>
        <w:rPr>
          <w:rFonts w:ascii="Liberation Serif" w:hAnsi="Liberation Serif" w:cs="Liberation Serif"/>
        </w:rPr>
      </w:pPr>
      <w:r w:rsidRPr="00722D8B">
        <w:rPr>
          <w:rFonts w:ascii="Liberation Serif" w:hAnsi="Liberation Serif" w:cs="Liberation Serif"/>
        </w:rPr>
        <w:t xml:space="preserve">утверждение Кодекса этики и служебного поведения работников </w:t>
      </w:r>
      <w:r>
        <w:rPr>
          <w:rFonts w:ascii="Liberation Serif" w:hAnsi="Liberation Serif" w:cs="Liberation Serif"/>
        </w:rPr>
        <w:t>У</w:t>
      </w:r>
      <w:r w:rsidRPr="00722D8B">
        <w:rPr>
          <w:rFonts w:ascii="Liberation Serif" w:hAnsi="Liberation Serif" w:cs="Liberation Serif"/>
        </w:rPr>
        <w:t>чреждения;</w:t>
      </w:r>
    </w:p>
    <w:p w:rsidR="00DB5A15" w:rsidRPr="00722D8B" w:rsidRDefault="00DB5A15" w:rsidP="00FD0F84">
      <w:pPr>
        <w:pStyle w:val="a7"/>
        <w:numPr>
          <w:ilvl w:val="0"/>
          <w:numId w:val="6"/>
        </w:numPr>
        <w:tabs>
          <w:tab w:val="left" w:pos="1125"/>
          <w:tab w:val="left" w:pos="1155"/>
        </w:tabs>
        <w:overflowPunct/>
        <w:ind w:left="0" w:firstLine="709"/>
        <w:jc w:val="both"/>
        <w:rPr>
          <w:rFonts w:ascii="Liberation Serif" w:hAnsi="Liberation Serif" w:cs="Liberation Serif"/>
        </w:rPr>
      </w:pPr>
      <w:r w:rsidRPr="00722D8B">
        <w:rPr>
          <w:rFonts w:ascii="Liberation Serif" w:hAnsi="Liberation Serif" w:cs="Liberation Serif"/>
        </w:rPr>
        <w:t xml:space="preserve">утверждение Положения о предотвращении и урегулировании конфликта </w:t>
      </w:r>
      <w:r w:rsidRPr="00A556A6">
        <w:rPr>
          <w:rFonts w:ascii="Liberation Serif" w:hAnsi="Liberation Serif" w:cs="Liberation Serif"/>
        </w:rPr>
        <w:t>(возможно</w:t>
      </w:r>
      <w:r>
        <w:rPr>
          <w:rFonts w:ascii="Liberation Serif" w:hAnsi="Liberation Serif" w:cs="Liberation Serif"/>
        </w:rPr>
        <w:t>го</w:t>
      </w:r>
      <w:r w:rsidRPr="00A556A6">
        <w:rPr>
          <w:rFonts w:ascii="Liberation Serif" w:hAnsi="Liberation Serif" w:cs="Liberation Serif"/>
        </w:rPr>
        <w:t xml:space="preserve"> конфликт</w:t>
      </w:r>
      <w:r>
        <w:rPr>
          <w:rFonts w:ascii="Liberation Serif" w:hAnsi="Liberation Serif" w:cs="Liberation Serif"/>
        </w:rPr>
        <w:t>а</w:t>
      </w:r>
      <w:r w:rsidRPr="00A556A6"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 xml:space="preserve"> </w:t>
      </w:r>
      <w:r w:rsidRPr="00722D8B">
        <w:rPr>
          <w:rFonts w:ascii="Liberation Serif" w:hAnsi="Liberation Serif" w:cs="Liberation Serif"/>
        </w:rPr>
        <w:t>интересов;</w:t>
      </w:r>
    </w:p>
    <w:p w:rsidR="00DB5A15" w:rsidRPr="00722D8B" w:rsidRDefault="00DB5A15" w:rsidP="00FD0F84">
      <w:pPr>
        <w:pStyle w:val="a7"/>
        <w:numPr>
          <w:ilvl w:val="0"/>
          <w:numId w:val="6"/>
        </w:numPr>
        <w:tabs>
          <w:tab w:val="left" w:pos="1155"/>
        </w:tabs>
        <w:overflowPunct/>
        <w:ind w:left="0" w:firstLine="709"/>
        <w:jc w:val="both"/>
        <w:rPr>
          <w:rFonts w:ascii="Liberation Serif" w:hAnsi="Liberation Serif" w:cs="Liberation Serif"/>
        </w:rPr>
      </w:pPr>
      <w:r w:rsidRPr="00722D8B">
        <w:rPr>
          <w:rFonts w:ascii="Liberation Serif" w:hAnsi="Liberation Serif" w:cs="Liberation Serif"/>
          <w:bCs/>
        </w:rPr>
        <w:t xml:space="preserve">утверждение Правил обмена деловыми подарками и знаками делового гостеприимства в </w:t>
      </w:r>
      <w:r>
        <w:rPr>
          <w:rFonts w:ascii="Liberation Serif" w:hAnsi="Liberation Serif" w:cs="Liberation Serif"/>
          <w:bCs/>
        </w:rPr>
        <w:t>У</w:t>
      </w:r>
      <w:r w:rsidRPr="00722D8B">
        <w:rPr>
          <w:rFonts w:ascii="Liberation Serif" w:hAnsi="Liberation Serif" w:cs="Liberation Serif"/>
          <w:bCs/>
        </w:rPr>
        <w:t>чреждении;</w:t>
      </w:r>
    </w:p>
    <w:p w:rsidR="00DB5A15" w:rsidRPr="00EA5D19" w:rsidRDefault="00DB5A15" w:rsidP="00FD0F84">
      <w:pPr>
        <w:pStyle w:val="a7"/>
        <w:numPr>
          <w:ilvl w:val="0"/>
          <w:numId w:val="6"/>
        </w:numPr>
        <w:tabs>
          <w:tab w:val="left" w:pos="1155"/>
        </w:tabs>
        <w:overflowPunct/>
        <w:ind w:left="0" w:firstLine="709"/>
        <w:jc w:val="both"/>
        <w:rPr>
          <w:rFonts w:ascii="Liberation Serif" w:hAnsi="Liberation Serif" w:cs="Liberation Serif"/>
        </w:rPr>
      </w:pPr>
      <w:r w:rsidRPr="00EA5D19">
        <w:rPr>
          <w:rFonts w:ascii="Liberation Serif" w:hAnsi="Liberation Serif" w:cs="Liberation Serif"/>
        </w:rPr>
        <w:t>введение в контракты, связанные с закупочной деятельностью Учреждения, стандартной антикоррупционной оговорки;</w:t>
      </w:r>
    </w:p>
    <w:p w:rsidR="00DB5A15" w:rsidRPr="00722D8B" w:rsidRDefault="00DB5A15" w:rsidP="00FD0F84">
      <w:pPr>
        <w:pStyle w:val="a7"/>
        <w:numPr>
          <w:ilvl w:val="0"/>
          <w:numId w:val="6"/>
        </w:numPr>
        <w:tabs>
          <w:tab w:val="left" w:pos="1110"/>
        </w:tabs>
        <w:overflowPunct/>
        <w:ind w:left="0" w:firstLine="709"/>
        <w:jc w:val="both"/>
        <w:rPr>
          <w:rFonts w:ascii="Liberation Serif" w:hAnsi="Liberation Serif" w:cs="Liberation Serif"/>
        </w:rPr>
      </w:pPr>
      <w:r w:rsidRPr="00EA5D19">
        <w:rPr>
          <w:rFonts w:ascii="Liberation Serif" w:hAnsi="Liberation Serif" w:cs="Liberation Serif"/>
        </w:rPr>
        <w:t>введение антикоррупционных оговорок в трудовые</w:t>
      </w:r>
      <w:r w:rsidRPr="00722D8B">
        <w:rPr>
          <w:rFonts w:ascii="Liberation Serif" w:hAnsi="Liberation Serif" w:cs="Liberation Serif"/>
        </w:rPr>
        <w:t xml:space="preserve"> договоры работников </w:t>
      </w:r>
      <w:r>
        <w:rPr>
          <w:rFonts w:ascii="Liberation Serif" w:hAnsi="Liberation Serif" w:cs="Liberation Serif"/>
        </w:rPr>
        <w:t>У</w:t>
      </w:r>
      <w:r w:rsidRPr="00722D8B">
        <w:rPr>
          <w:rFonts w:ascii="Liberation Serif" w:hAnsi="Liberation Serif" w:cs="Liberation Serif"/>
        </w:rPr>
        <w:t>чреждения;</w:t>
      </w:r>
    </w:p>
    <w:p w:rsidR="00DB5A15" w:rsidRPr="002E130C" w:rsidRDefault="00DB5A15" w:rsidP="00FD0F84">
      <w:pPr>
        <w:pStyle w:val="a7"/>
        <w:numPr>
          <w:ilvl w:val="0"/>
          <w:numId w:val="6"/>
        </w:numPr>
        <w:tabs>
          <w:tab w:val="left" w:pos="1110"/>
        </w:tabs>
        <w:overflowPunct/>
        <w:ind w:left="0" w:firstLine="709"/>
        <w:jc w:val="both"/>
        <w:rPr>
          <w:rFonts w:ascii="Liberation Serif" w:hAnsi="Liberation Serif" w:cs="Liberation Serif"/>
        </w:rPr>
      </w:pPr>
      <w:proofErr w:type="gramStart"/>
      <w:r w:rsidRPr="002E130C">
        <w:rPr>
          <w:rFonts w:ascii="Liberation Serif" w:hAnsi="Liberation Serif" w:cs="Liberation Serif"/>
        </w:rPr>
        <w:t xml:space="preserve">внедрение процедуры уведомления работником </w:t>
      </w:r>
      <w:r>
        <w:rPr>
          <w:rFonts w:ascii="Liberation Serif" w:hAnsi="Liberation Serif" w:cs="Liberation Serif"/>
        </w:rPr>
        <w:t>У</w:t>
      </w:r>
      <w:r w:rsidRPr="002E130C">
        <w:rPr>
          <w:rFonts w:ascii="Liberation Serif" w:hAnsi="Liberation Serif" w:cs="Liberation Serif"/>
        </w:rPr>
        <w:t xml:space="preserve">чреждения директора </w:t>
      </w:r>
      <w:r>
        <w:rPr>
          <w:rFonts w:ascii="Liberation Serif" w:hAnsi="Liberation Serif" w:cs="Liberation Serif"/>
        </w:rPr>
        <w:t>У</w:t>
      </w:r>
      <w:r w:rsidRPr="002E130C">
        <w:rPr>
          <w:rFonts w:ascii="Liberation Serif" w:hAnsi="Liberation Serif" w:cs="Liberation Serif"/>
        </w:rPr>
        <w:t>чреждения и своего непосредственного руководителя о фактах обращения в целях склонения его к совершению коррупционных нарушений, а также</w:t>
      </w:r>
      <w:r w:rsidR="002E2AD8">
        <w:rPr>
          <w:rFonts w:ascii="Liberation Serif" w:hAnsi="Liberation Serif" w:cs="Liberation Serif"/>
        </w:rPr>
        <w:t xml:space="preserve"> </w:t>
      </w:r>
      <w:r w:rsidRPr="002E130C">
        <w:rPr>
          <w:rFonts w:ascii="Liberation Serif" w:hAnsi="Liberation Serif" w:cs="Liberation Serif"/>
        </w:rPr>
        <w:t xml:space="preserve">о ставшей известной работнику </w:t>
      </w:r>
      <w:r>
        <w:rPr>
          <w:rFonts w:ascii="Liberation Serif" w:hAnsi="Liberation Serif" w:cs="Liberation Serif"/>
        </w:rPr>
        <w:t>У</w:t>
      </w:r>
      <w:r w:rsidRPr="002E130C">
        <w:rPr>
          <w:rFonts w:ascii="Liberation Serif" w:hAnsi="Liberation Serif" w:cs="Liberation Serif"/>
        </w:rPr>
        <w:t>чреждения информации о фактах обращения</w:t>
      </w:r>
      <w:r w:rsidR="002E2AD8">
        <w:rPr>
          <w:rFonts w:ascii="Liberation Serif" w:hAnsi="Liberation Serif" w:cs="Liberation Serif"/>
        </w:rPr>
        <w:t xml:space="preserve"> </w:t>
      </w:r>
      <w:r w:rsidRPr="002E130C">
        <w:rPr>
          <w:rFonts w:ascii="Liberation Serif" w:hAnsi="Liberation Serif" w:cs="Liberation Serif"/>
        </w:rPr>
        <w:t>в целях</w:t>
      </w:r>
      <w:r w:rsidRPr="002E130C">
        <w:rPr>
          <w:rFonts w:ascii="Liberation Serif" w:hAnsi="Liberation Serif" w:cs="Liberation Serif"/>
          <w:b/>
        </w:rPr>
        <w:t xml:space="preserve"> </w:t>
      </w:r>
      <w:r w:rsidRPr="002E130C">
        <w:rPr>
          <w:rFonts w:ascii="Liberation Serif" w:hAnsi="Liberation Serif" w:cs="Liberation Serif"/>
        </w:rPr>
        <w:t xml:space="preserve">совершения коррупционных правонарушений другими работниками </w:t>
      </w:r>
      <w:r>
        <w:rPr>
          <w:rFonts w:ascii="Liberation Serif" w:hAnsi="Liberation Serif" w:cs="Liberation Serif"/>
        </w:rPr>
        <w:t>У</w:t>
      </w:r>
      <w:r w:rsidRPr="002E130C">
        <w:rPr>
          <w:rFonts w:ascii="Liberation Serif" w:hAnsi="Liberation Serif" w:cs="Liberation Serif"/>
        </w:rPr>
        <w:t>чреждения и порядка рассмотрения таких уведомлений;</w:t>
      </w:r>
      <w:proofErr w:type="gramEnd"/>
    </w:p>
    <w:p w:rsidR="00DB5A15" w:rsidRPr="007E72A3" w:rsidRDefault="00DB5A15" w:rsidP="00FD0F84">
      <w:pPr>
        <w:pStyle w:val="a7"/>
        <w:numPr>
          <w:ilvl w:val="0"/>
          <w:numId w:val="6"/>
        </w:numPr>
        <w:tabs>
          <w:tab w:val="left" w:pos="1140"/>
        </w:tabs>
        <w:overflowPunct/>
        <w:ind w:left="0" w:firstLine="709"/>
        <w:jc w:val="both"/>
        <w:rPr>
          <w:rFonts w:ascii="Liberation Serif" w:hAnsi="Liberation Serif" w:cs="Liberation Serif"/>
        </w:rPr>
      </w:pPr>
      <w:r w:rsidRPr="007E72A3">
        <w:rPr>
          <w:rFonts w:ascii="Liberation Serif" w:hAnsi="Liberation Serif" w:cs="Liberation Serif"/>
        </w:rPr>
        <w:t>внедрение процедуры уведомления работником Учреждения, занимающим должность, выполнение обязанностей по которой связано с коррупционными рисками, в том числе при осуществлении закупок товаров, работ, услуг, директора Учреждения и своего непосредственного руководителя о возникновении конфликта (возможного конфликта) интересов и порядка урегулирования выявленного конфликта (возможного конфликта) интересов;</w:t>
      </w:r>
    </w:p>
    <w:p w:rsidR="00DB5A15" w:rsidRPr="00AD3960" w:rsidRDefault="00DB5A15" w:rsidP="00FD0F84">
      <w:pPr>
        <w:pStyle w:val="a7"/>
        <w:numPr>
          <w:ilvl w:val="0"/>
          <w:numId w:val="6"/>
        </w:numPr>
        <w:tabs>
          <w:tab w:val="left" w:pos="1140"/>
        </w:tabs>
        <w:overflowPunct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внедрение процедуры предоставления информации в целях выявления личной заинтересованности руководителей и работников Учреждения при осуществлении закупок товаров, работ, услуг, </w:t>
      </w:r>
      <w:proofErr w:type="gramStart"/>
      <w:r>
        <w:rPr>
          <w:rFonts w:ascii="Liberation Serif" w:hAnsi="Liberation Serif" w:cs="Liberation Serif"/>
        </w:rPr>
        <w:t>которая</w:t>
      </w:r>
      <w:proofErr w:type="gramEnd"/>
      <w:r>
        <w:rPr>
          <w:rFonts w:ascii="Liberation Serif" w:hAnsi="Liberation Serif" w:cs="Liberation Serif"/>
        </w:rPr>
        <w:t xml:space="preserve"> приводит или может привести к конфликту интересов;</w:t>
      </w:r>
    </w:p>
    <w:p w:rsidR="00DB5A15" w:rsidRPr="00EC3766" w:rsidRDefault="00DB5A15" w:rsidP="00FD0F84">
      <w:pPr>
        <w:pStyle w:val="a7"/>
        <w:numPr>
          <w:ilvl w:val="0"/>
          <w:numId w:val="6"/>
        </w:numPr>
        <w:tabs>
          <w:tab w:val="left" w:pos="1140"/>
        </w:tabs>
        <w:overflowPunct/>
        <w:ind w:left="0" w:firstLine="709"/>
        <w:jc w:val="both"/>
        <w:rPr>
          <w:rFonts w:ascii="Liberation Serif" w:hAnsi="Liberation Serif" w:cs="Liberation Serif"/>
        </w:rPr>
      </w:pPr>
      <w:r w:rsidRPr="00EC3766">
        <w:rPr>
          <w:rFonts w:ascii="Liberation Serif" w:hAnsi="Liberation Serif" w:cs="Liberation Serif"/>
        </w:rPr>
        <w:t>проведение периодической оценки коррупционных рисков в целях выявления сфер деятельности Учреждения, наиболее подверженных таким рискам, и разработки соответствующих антикоррупционных мер, в том числе при осуществлении закупок</w:t>
      </w:r>
      <w:r>
        <w:rPr>
          <w:rFonts w:ascii="Liberation Serif" w:hAnsi="Liberation Serif" w:cs="Liberation Serif"/>
        </w:rPr>
        <w:t xml:space="preserve"> товаров</w:t>
      </w:r>
      <w:r w:rsidRPr="00EC3766">
        <w:rPr>
          <w:rFonts w:ascii="Liberation Serif" w:hAnsi="Liberation Serif" w:cs="Liberation Serif"/>
        </w:rPr>
        <w:t>, работ, услуг.</w:t>
      </w:r>
    </w:p>
    <w:p w:rsidR="00DB5A15" w:rsidRPr="004012FF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</w:rPr>
        <w:t xml:space="preserve">5.2.1. </w:t>
      </w:r>
      <w:r w:rsidRPr="004012FF">
        <w:rPr>
          <w:rFonts w:ascii="Liberation Serif" w:hAnsi="Liberation Serif" w:cs="Liberation Serif"/>
        </w:rPr>
        <w:t xml:space="preserve">Кодекс этики и служебного поведения работников </w:t>
      </w:r>
      <w:r>
        <w:rPr>
          <w:rFonts w:ascii="Liberation Serif" w:hAnsi="Liberation Serif" w:cs="Liberation Serif"/>
        </w:rPr>
        <w:t>У</w:t>
      </w:r>
      <w:r w:rsidRPr="004012FF">
        <w:rPr>
          <w:rFonts w:ascii="Liberation Serif" w:hAnsi="Liberation Serif" w:cs="Liberation Serif"/>
        </w:rPr>
        <w:t>чреждения,</w:t>
      </w:r>
      <w:r w:rsidRPr="004C4047">
        <w:rPr>
          <w:rFonts w:ascii="Liberation Serif" w:hAnsi="Liberation Serif" w:cs="Liberation Serif"/>
        </w:rPr>
        <w:t xml:space="preserve"> Положени</w:t>
      </w:r>
      <w:r>
        <w:rPr>
          <w:rFonts w:ascii="Liberation Serif" w:hAnsi="Liberation Serif" w:cs="Liberation Serif"/>
        </w:rPr>
        <w:t>е</w:t>
      </w:r>
      <w:r w:rsidRPr="004C4047">
        <w:rPr>
          <w:rFonts w:ascii="Liberation Serif" w:hAnsi="Liberation Serif" w:cs="Liberation Serif"/>
        </w:rPr>
        <w:t xml:space="preserve"> о предотвращении и урегулировании конфликта </w:t>
      </w:r>
      <w:r w:rsidRPr="00A556A6">
        <w:rPr>
          <w:rFonts w:ascii="Liberation Serif" w:hAnsi="Liberation Serif" w:cs="Liberation Serif"/>
        </w:rPr>
        <w:t>(возможно</w:t>
      </w:r>
      <w:r>
        <w:rPr>
          <w:rFonts w:ascii="Liberation Serif" w:hAnsi="Liberation Serif" w:cs="Liberation Serif"/>
        </w:rPr>
        <w:t>го</w:t>
      </w:r>
      <w:r w:rsidRPr="00A556A6">
        <w:rPr>
          <w:rFonts w:ascii="Liberation Serif" w:hAnsi="Liberation Serif" w:cs="Liberation Serif"/>
        </w:rPr>
        <w:t xml:space="preserve"> конфликт</w:t>
      </w:r>
      <w:r>
        <w:rPr>
          <w:rFonts w:ascii="Liberation Serif" w:hAnsi="Liberation Serif" w:cs="Liberation Serif"/>
        </w:rPr>
        <w:t>а</w:t>
      </w:r>
      <w:r w:rsidRPr="00A556A6"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 xml:space="preserve"> </w:t>
      </w:r>
      <w:r w:rsidRPr="004C4047">
        <w:rPr>
          <w:rFonts w:ascii="Liberation Serif" w:hAnsi="Liberation Serif" w:cs="Liberation Serif"/>
        </w:rPr>
        <w:t>интересов</w:t>
      </w:r>
      <w:r>
        <w:rPr>
          <w:rFonts w:ascii="Liberation Serif" w:hAnsi="Liberation Serif" w:cs="Liberation Serif"/>
        </w:rPr>
        <w:t>,</w:t>
      </w:r>
      <w:r w:rsidRPr="004012FF">
        <w:rPr>
          <w:rFonts w:ascii="Liberation Serif" w:hAnsi="Liberation Serif" w:cs="Liberation Serif"/>
        </w:rPr>
        <w:t xml:space="preserve"> </w:t>
      </w:r>
      <w:r w:rsidRPr="004012FF">
        <w:rPr>
          <w:rFonts w:ascii="Liberation Serif" w:hAnsi="Liberation Serif" w:cs="Liberation Serif"/>
          <w:bCs/>
        </w:rPr>
        <w:t xml:space="preserve">Правила обмена деловыми подарками и знаками делового гостеприимства в </w:t>
      </w:r>
      <w:r>
        <w:rPr>
          <w:rFonts w:ascii="Liberation Serif" w:hAnsi="Liberation Serif" w:cs="Liberation Serif"/>
          <w:bCs/>
        </w:rPr>
        <w:t>У</w:t>
      </w:r>
      <w:r w:rsidRPr="004012FF">
        <w:rPr>
          <w:rFonts w:ascii="Liberation Serif" w:hAnsi="Liberation Serif" w:cs="Liberation Serif"/>
          <w:bCs/>
        </w:rPr>
        <w:t xml:space="preserve">чреждении </w:t>
      </w:r>
      <w:r w:rsidRPr="004012FF">
        <w:rPr>
          <w:rFonts w:ascii="Liberation Serif" w:hAnsi="Liberation Serif" w:cs="Liberation Serif"/>
        </w:rPr>
        <w:t xml:space="preserve">утверждаются отдельными приказами </w:t>
      </w:r>
      <w:r>
        <w:rPr>
          <w:rFonts w:ascii="Liberation Serif" w:hAnsi="Liberation Serif" w:cs="Liberation Serif"/>
        </w:rPr>
        <w:t>У</w:t>
      </w:r>
      <w:r w:rsidRPr="004012FF">
        <w:rPr>
          <w:rFonts w:ascii="Liberation Serif" w:hAnsi="Liberation Serif" w:cs="Liberation Serif"/>
        </w:rPr>
        <w:t>чреждения.</w:t>
      </w:r>
    </w:p>
    <w:p w:rsidR="00DB5A15" w:rsidRPr="004012FF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</w:rPr>
      </w:pPr>
      <w:proofErr w:type="gramStart"/>
      <w:r w:rsidRPr="004012FF">
        <w:rPr>
          <w:rFonts w:ascii="Liberation Serif" w:hAnsi="Liberation Serif" w:cs="Liberation Serif"/>
        </w:rPr>
        <w:lastRenderedPageBreak/>
        <w:t xml:space="preserve">В Кодекс этики и служебного поведения работников </w:t>
      </w:r>
      <w:r>
        <w:rPr>
          <w:rFonts w:ascii="Liberation Serif" w:hAnsi="Liberation Serif" w:cs="Liberation Serif"/>
        </w:rPr>
        <w:t>У</w:t>
      </w:r>
      <w:r w:rsidRPr="004012FF">
        <w:rPr>
          <w:rFonts w:ascii="Liberation Serif" w:hAnsi="Liberation Serif" w:cs="Liberation Serif"/>
        </w:rPr>
        <w:t xml:space="preserve">чреждения включаются положения, устанавливающие правила и стандарты поведения работников, затрагивающие общую этику деловых отношений и направленные на формирование этичного, добросовестного поведения работников, а также правила и процедуру внедрения в практику деятельности </w:t>
      </w:r>
      <w:r>
        <w:rPr>
          <w:rFonts w:ascii="Liberation Serif" w:hAnsi="Liberation Serif" w:cs="Liberation Serif"/>
        </w:rPr>
        <w:t>У</w:t>
      </w:r>
      <w:r w:rsidRPr="004012FF">
        <w:rPr>
          <w:rFonts w:ascii="Liberation Serif" w:hAnsi="Liberation Serif" w:cs="Liberation Serif"/>
        </w:rPr>
        <w:t>чреждения.</w:t>
      </w:r>
      <w:proofErr w:type="gramEnd"/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</w:rPr>
        <w:t xml:space="preserve">5.2.2. </w:t>
      </w:r>
      <w:r w:rsidRPr="00350425">
        <w:rPr>
          <w:rFonts w:ascii="Liberation Serif" w:hAnsi="Liberation Serif" w:cs="Liberation Serif"/>
          <w:bCs/>
        </w:rPr>
        <w:t xml:space="preserve">Процедура информирования работником </w:t>
      </w:r>
      <w:r>
        <w:rPr>
          <w:rFonts w:ascii="Liberation Serif" w:hAnsi="Liberation Serif" w:cs="Liberation Serif"/>
          <w:bCs/>
        </w:rPr>
        <w:t>У</w:t>
      </w:r>
      <w:r w:rsidRPr="00350425">
        <w:rPr>
          <w:rFonts w:ascii="Liberation Serif" w:hAnsi="Liberation Serif" w:cs="Liberation Serif"/>
          <w:bCs/>
        </w:rPr>
        <w:t>чреждения</w:t>
      </w:r>
      <w:r>
        <w:rPr>
          <w:rFonts w:ascii="Liberation Serif" w:hAnsi="Liberation Serif" w:cs="Liberation Serif"/>
          <w:bCs/>
        </w:rPr>
        <w:t>,</w:t>
      </w:r>
      <w:r w:rsidRPr="00653459">
        <w:rPr>
          <w:rFonts w:ascii="Liberation Serif" w:hAnsi="Liberation Serif" w:cs="Liberation Serif"/>
        </w:rPr>
        <w:t xml:space="preserve"> </w:t>
      </w:r>
      <w:r w:rsidRPr="007E72A3">
        <w:rPr>
          <w:rFonts w:ascii="Liberation Serif" w:hAnsi="Liberation Serif" w:cs="Liberation Serif"/>
          <w:bCs/>
        </w:rPr>
        <w:t xml:space="preserve">занимающим должность, выполнение обязанностей по которой связано с коррупционными рисками, в том числе при осуществлении закупок товаров, работ, услуг, директора </w:t>
      </w:r>
      <w:r>
        <w:rPr>
          <w:rFonts w:ascii="Liberation Serif" w:hAnsi="Liberation Serif" w:cs="Liberation Serif"/>
          <w:bCs/>
        </w:rPr>
        <w:t>У</w:t>
      </w:r>
      <w:r w:rsidRPr="00350425">
        <w:rPr>
          <w:rFonts w:ascii="Liberation Serif" w:hAnsi="Liberation Serif" w:cs="Liberation Serif"/>
          <w:bCs/>
        </w:rPr>
        <w:t>чреждения и своего непосредственного руководителя о возникновении конфликта</w:t>
      </w:r>
      <w:r>
        <w:rPr>
          <w:rFonts w:ascii="Liberation Serif" w:hAnsi="Liberation Serif" w:cs="Liberation Serif"/>
          <w:bCs/>
        </w:rPr>
        <w:t xml:space="preserve"> (возможного конфликта)</w:t>
      </w:r>
      <w:r w:rsidRPr="00350425">
        <w:rPr>
          <w:rFonts w:ascii="Liberation Serif" w:hAnsi="Liberation Serif" w:cs="Liberation Serif"/>
          <w:bCs/>
        </w:rPr>
        <w:t xml:space="preserve"> интересов и порядок урегулирования выявленного конфликта </w:t>
      </w:r>
      <w:r>
        <w:rPr>
          <w:rFonts w:ascii="Liberation Serif" w:hAnsi="Liberation Serif" w:cs="Liberation Serif"/>
          <w:bCs/>
        </w:rPr>
        <w:t xml:space="preserve">(возможного конфликта) </w:t>
      </w:r>
      <w:r w:rsidRPr="00350425">
        <w:rPr>
          <w:rFonts w:ascii="Liberation Serif" w:hAnsi="Liberation Serif" w:cs="Liberation Serif"/>
          <w:bCs/>
        </w:rPr>
        <w:t xml:space="preserve">интересов утверждается приказом </w:t>
      </w:r>
      <w:r>
        <w:rPr>
          <w:rFonts w:ascii="Liberation Serif" w:hAnsi="Liberation Serif" w:cs="Liberation Serif"/>
          <w:bCs/>
        </w:rPr>
        <w:t>У</w:t>
      </w:r>
      <w:r w:rsidRPr="00350425">
        <w:rPr>
          <w:rFonts w:ascii="Liberation Serif" w:hAnsi="Liberation Serif" w:cs="Liberation Serif"/>
          <w:bCs/>
        </w:rPr>
        <w:t xml:space="preserve">чреждения о </w:t>
      </w:r>
      <w:proofErr w:type="gramStart"/>
      <w:r w:rsidRPr="00350425">
        <w:rPr>
          <w:rFonts w:ascii="Liberation Serif" w:hAnsi="Liberation Serif" w:cs="Liberation Serif"/>
          <w:bCs/>
        </w:rPr>
        <w:t>Положении</w:t>
      </w:r>
      <w:proofErr w:type="gramEnd"/>
      <w:r w:rsidRPr="00350425">
        <w:rPr>
          <w:rFonts w:ascii="Liberation Serif" w:hAnsi="Liberation Serif" w:cs="Liberation Serif"/>
          <w:bCs/>
        </w:rPr>
        <w:t xml:space="preserve"> о предотвращении и урегулировании конфликта </w:t>
      </w:r>
      <w:r>
        <w:rPr>
          <w:rFonts w:ascii="Liberation Serif" w:hAnsi="Liberation Serif" w:cs="Liberation Serif"/>
          <w:bCs/>
        </w:rPr>
        <w:t xml:space="preserve">(возможного конфликта) </w:t>
      </w:r>
      <w:r w:rsidRPr="00350425">
        <w:rPr>
          <w:rFonts w:ascii="Liberation Serif" w:hAnsi="Liberation Serif" w:cs="Liberation Serif"/>
          <w:bCs/>
        </w:rPr>
        <w:t>интересов.</w:t>
      </w:r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 xml:space="preserve">Положение о предотвращении и урегулировании конфликта </w:t>
      </w:r>
      <w:r>
        <w:rPr>
          <w:rFonts w:ascii="Liberation Serif" w:hAnsi="Liberation Serif" w:cs="Liberation Serif"/>
          <w:bCs/>
        </w:rPr>
        <w:t xml:space="preserve">(возможного конфликта) </w:t>
      </w:r>
      <w:r w:rsidRPr="00350425">
        <w:rPr>
          <w:rFonts w:ascii="Liberation Serif" w:hAnsi="Liberation Serif" w:cs="Liberation Serif"/>
          <w:bCs/>
        </w:rPr>
        <w:t xml:space="preserve">интересов включает: </w:t>
      </w:r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 xml:space="preserve">цели и задачи принятия Положения о предотвращении и урегулировании конфликта </w:t>
      </w:r>
      <w:r>
        <w:rPr>
          <w:rFonts w:ascii="Liberation Serif" w:hAnsi="Liberation Serif" w:cs="Liberation Serif"/>
          <w:bCs/>
        </w:rPr>
        <w:t xml:space="preserve">(возможного конфликта) </w:t>
      </w:r>
      <w:r w:rsidRPr="00350425">
        <w:rPr>
          <w:rFonts w:ascii="Liberation Serif" w:hAnsi="Liberation Serif" w:cs="Liberation Serif"/>
          <w:bCs/>
        </w:rPr>
        <w:t xml:space="preserve">интересов; </w:t>
      </w:r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>понятие «конфликт интересов», «личная заинтересованность»;</w:t>
      </w:r>
    </w:p>
    <w:p w:rsidR="00DB5A1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о</w:t>
      </w:r>
      <w:r w:rsidRPr="00225ABE">
        <w:rPr>
          <w:rFonts w:ascii="Liberation Serif" w:hAnsi="Liberation Serif" w:cs="Liberation Serif"/>
          <w:bCs/>
        </w:rPr>
        <w:t xml:space="preserve">сновные принципы управления конфликтом (возможным конфликтом) интересов в </w:t>
      </w:r>
      <w:r>
        <w:rPr>
          <w:rFonts w:ascii="Liberation Serif" w:hAnsi="Liberation Serif" w:cs="Liberation Serif"/>
          <w:bCs/>
        </w:rPr>
        <w:t>У</w:t>
      </w:r>
      <w:r w:rsidRPr="00225ABE">
        <w:rPr>
          <w:rFonts w:ascii="Liberation Serif" w:hAnsi="Liberation Serif" w:cs="Liberation Serif"/>
          <w:bCs/>
        </w:rPr>
        <w:t>чреждении</w:t>
      </w:r>
      <w:r>
        <w:rPr>
          <w:rFonts w:ascii="Liberation Serif" w:hAnsi="Liberation Serif" w:cs="Liberation Serif"/>
          <w:bCs/>
        </w:rPr>
        <w:t>;</w:t>
      </w:r>
      <w:r w:rsidRPr="00225ABE">
        <w:rPr>
          <w:rFonts w:ascii="Liberation Serif" w:hAnsi="Liberation Serif" w:cs="Liberation Serif"/>
          <w:bCs/>
        </w:rPr>
        <w:t xml:space="preserve"> </w:t>
      </w:r>
    </w:p>
    <w:p w:rsidR="00DB5A15" w:rsidRPr="00225ABE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225ABE">
        <w:rPr>
          <w:rFonts w:ascii="Liberation Serif" w:hAnsi="Liberation Serif" w:cs="Liberation Serif"/>
          <w:bCs/>
        </w:rPr>
        <w:t>способы урегулирования конфликта (возможного конфликта)</w:t>
      </w:r>
      <w:r w:rsidRPr="00225ABE">
        <w:rPr>
          <w:rFonts w:ascii="Liberation Serif" w:hAnsi="Liberation Serif" w:cs="Liberation Serif"/>
          <w:bCs/>
        </w:rPr>
        <w:br/>
        <w:t>интересов</w:t>
      </w:r>
      <w:r>
        <w:rPr>
          <w:rFonts w:ascii="Liberation Serif" w:hAnsi="Liberation Serif" w:cs="Liberation Serif"/>
          <w:bCs/>
        </w:rPr>
        <w:t>;</w:t>
      </w:r>
    </w:p>
    <w:p w:rsidR="00DB5A15" w:rsidRPr="00FB78FF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FB78FF">
        <w:rPr>
          <w:rFonts w:ascii="Liberation Serif" w:hAnsi="Liberation Serif" w:cs="Liberation Serif"/>
          <w:bCs/>
        </w:rPr>
        <w:t xml:space="preserve">утверждение формы уведомления </w:t>
      </w:r>
      <w:r w:rsidRPr="006C31DC">
        <w:rPr>
          <w:rFonts w:ascii="Liberation Serif" w:hAnsi="Liberation Serif" w:cs="Liberation Serif"/>
          <w:bCs/>
        </w:rPr>
        <w:t>о 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</w:t>
      </w:r>
      <w:r w:rsidRPr="00FB78FF">
        <w:rPr>
          <w:rFonts w:ascii="Liberation Serif" w:hAnsi="Liberation Serif" w:cs="Liberation Serif"/>
          <w:bCs/>
        </w:rPr>
        <w:t xml:space="preserve">; </w:t>
      </w:r>
    </w:p>
    <w:p w:rsidR="00DB5A15" w:rsidRPr="00FB78FF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FB78FF">
        <w:rPr>
          <w:rFonts w:ascii="Liberation Serif" w:hAnsi="Liberation Serif" w:cs="Liberation Serif"/>
          <w:bCs/>
        </w:rPr>
        <w:t xml:space="preserve">принимаемые меры (проводимые мероприятия) по выявлению ситуаций, при которых возможно возникновение конфликта </w:t>
      </w:r>
      <w:r w:rsidRPr="00A556A6">
        <w:rPr>
          <w:rFonts w:ascii="Liberation Serif" w:hAnsi="Liberation Serif" w:cs="Liberation Serif"/>
          <w:bCs/>
        </w:rPr>
        <w:t>(возможно</w:t>
      </w:r>
      <w:r>
        <w:rPr>
          <w:rFonts w:ascii="Liberation Serif" w:hAnsi="Liberation Serif" w:cs="Liberation Serif"/>
          <w:bCs/>
        </w:rPr>
        <w:t>го</w:t>
      </w:r>
      <w:r w:rsidRPr="00A556A6">
        <w:rPr>
          <w:rFonts w:ascii="Liberation Serif" w:hAnsi="Liberation Serif" w:cs="Liberation Serif"/>
          <w:bCs/>
        </w:rPr>
        <w:t xml:space="preserve"> конфликт</w:t>
      </w:r>
      <w:r>
        <w:rPr>
          <w:rFonts w:ascii="Liberation Serif" w:hAnsi="Liberation Serif" w:cs="Liberation Serif"/>
          <w:bCs/>
        </w:rPr>
        <w:t>а</w:t>
      </w:r>
      <w:r w:rsidRPr="00A556A6">
        <w:rPr>
          <w:rFonts w:ascii="Liberation Serif" w:hAnsi="Liberation Serif" w:cs="Liberation Serif"/>
          <w:bCs/>
        </w:rPr>
        <w:t>)</w:t>
      </w:r>
      <w:r>
        <w:rPr>
          <w:rFonts w:ascii="Liberation Serif" w:hAnsi="Liberation Serif" w:cs="Liberation Serif"/>
          <w:bCs/>
        </w:rPr>
        <w:t xml:space="preserve"> </w:t>
      </w:r>
      <w:r w:rsidRPr="00FB78FF">
        <w:rPr>
          <w:rFonts w:ascii="Liberation Serif" w:hAnsi="Liberation Serif" w:cs="Liberation Serif"/>
          <w:bCs/>
        </w:rPr>
        <w:t>интересов.</w:t>
      </w:r>
    </w:p>
    <w:p w:rsidR="00DB5A15" w:rsidRPr="007E72A3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7E72A3">
        <w:rPr>
          <w:rFonts w:ascii="Liberation Serif" w:hAnsi="Liberation Serif" w:cs="Liberation Serif"/>
          <w:bCs/>
        </w:rPr>
        <w:t>Понятия «конфликт интересов», «личная заинтересованность» определяются в соответствии с Федеральным законом от 5 апреля 2013 года № 44-ФЗ</w:t>
      </w:r>
      <w:r>
        <w:rPr>
          <w:rFonts w:ascii="Liberation Serif" w:hAnsi="Liberation Serif" w:cs="Liberation Serif"/>
          <w:bCs/>
        </w:rPr>
        <w:t xml:space="preserve"> </w:t>
      </w:r>
      <w:r w:rsidRPr="007E72A3">
        <w:rPr>
          <w:rFonts w:ascii="Liberation Serif" w:hAnsi="Liberation Serif" w:cs="Liberation Serif"/>
          <w:bCs/>
        </w:rPr>
        <w:t>«О контрактной системе в сфере закупок товаров, работ, услуг для обеспечения государственных и муниципальных нужд», Федеральным законом от 12 января 1996 года № 7-ФЗ «О некоммерческих организациях».</w:t>
      </w:r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 xml:space="preserve">Ответственным за прием уведомления о возникновении личной заинтересованности при исполнении должностных (трудовых) обязанностей, которая приводит или может привести к </w:t>
      </w:r>
      <w:r w:rsidRPr="00EA5D19">
        <w:rPr>
          <w:rFonts w:ascii="Liberation Serif" w:hAnsi="Liberation Serif" w:cs="Liberation Serif"/>
          <w:bCs/>
        </w:rPr>
        <w:t>конфликту интересов и подготовку мотивированного заключения о возможной личной заинтересованности при</w:t>
      </w:r>
      <w:r w:rsidRPr="00350425">
        <w:rPr>
          <w:rFonts w:ascii="Liberation Serif" w:hAnsi="Liberation Serif" w:cs="Liberation Serif"/>
          <w:bCs/>
        </w:rPr>
        <w:t xml:space="preserve"> исполнении должностных (трудовых) обязанностей является лицо, ответственное за работу по профилактике коррупционных и иных правонарушений в </w:t>
      </w:r>
      <w:r>
        <w:rPr>
          <w:rFonts w:ascii="Liberation Serif" w:hAnsi="Liberation Serif" w:cs="Liberation Serif"/>
          <w:bCs/>
        </w:rPr>
        <w:t>У</w:t>
      </w:r>
      <w:r w:rsidRPr="00350425">
        <w:rPr>
          <w:rFonts w:ascii="Liberation Serif" w:hAnsi="Liberation Serif" w:cs="Liberation Serif"/>
          <w:bCs/>
        </w:rPr>
        <w:t>чреждении.</w:t>
      </w:r>
    </w:p>
    <w:p w:rsidR="00DB5A15" w:rsidRPr="00350425" w:rsidRDefault="00DB5A15" w:rsidP="00DB5A15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>Рассмотрение уведомления о возникновении личной заинтересованности при исполнении должностных (трудовых) обязанностей, которая приводит или может привести к конфликту</w:t>
      </w:r>
      <w:r>
        <w:rPr>
          <w:rFonts w:ascii="Liberation Serif" w:hAnsi="Liberation Serif" w:cs="Liberation Serif"/>
          <w:bCs/>
        </w:rPr>
        <w:t xml:space="preserve"> </w:t>
      </w:r>
      <w:r w:rsidRPr="00350425">
        <w:rPr>
          <w:rFonts w:ascii="Liberation Serif" w:hAnsi="Liberation Serif" w:cs="Liberation Serif"/>
          <w:bCs/>
        </w:rPr>
        <w:lastRenderedPageBreak/>
        <w:t xml:space="preserve">интересов и согласование мер по урегулированию конфликта </w:t>
      </w:r>
      <w:r>
        <w:rPr>
          <w:rFonts w:ascii="Liberation Serif" w:hAnsi="Liberation Serif" w:cs="Liberation Serif"/>
          <w:bCs/>
        </w:rPr>
        <w:t>(возможного конфликта)</w:t>
      </w:r>
      <w:r w:rsidRPr="00350425">
        <w:rPr>
          <w:rFonts w:ascii="Liberation Serif" w:hAnsi="Liberation Serif" w:cs="Liberation Serif"/>
          <w:bCs/>
        </w:rPr>
        <w:t xml:space="preserve"> интересов осуществляется комиссией </w:t>
      </w:r>
      <w:r>
        <w:rPr>
          <w:rFonts w:ascii="Liberation Serif" w:hAnsi="Liberation Serif" w:cs="Liberation Serif"/>
          <w:bCs/>
        </w:rPr>
        <w:t>У</w:t>
      </w:r>
      <w:r w:rsidRPr="00350425">
        <w:rPr>
          <w:rFonts w:ascii="Liberation Serif" w:hAnsi="Liberation Serif" w:cs="Liberation Serif"/>
          <w:bCs/>
        </w:rPr>
        <w:t xml:space="preserve">чреждения по противодействию коррупции. </w:t>
      </w:r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 xml:space="preserve">5.2.3. В Правилах обмена деловыми подарками и знаками делового гостеприимства в </w:t>
      </w:r>
      <w:r>
        <w:rPr>
          <w:rFonts w:ascii="Liberation Serif" w:hAnsi="Liberation Serif" w:cs="Liberation Serif"/>
          <w:bCs/>
        </w:rPr>
        <w:t>У</w:t>
      </w:r>
      <w:r w:rsidRPr="00350425">
        <w:rPr>
          <w:rFonts w:ascii="Liberation Serif" w:hAnsi="Liberation Serif" w:cs="Liberation Serif"/>
          <w:bCs/>
        </w:rPr>
        <w:t xml:space="preserve">чреждении устанавливаются общие требования к дарению и принятию деловых подарков, а также к обмену знаками делового гостеприимства для работников. </w:t>
      </w:r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 xml:space="preserve">Форма уведомления о получении делового подарка и знаков делового гостеприимства директора </w:t>
      </w:r>
      <w:r>
        <w:rPr>
          <w:rFonts w:ascii="Liberation Serif" w:hAnsi="Liberation Serif" w:cs="Liberation Serif"/>
          <w:bCs/>
        </w:rPr>
        <w:t>У</w:t>
      </w:r>
      <w:r w:rsidRPr="00350425">
        <w:rPr>
          <w:rFonts w:ascii="Liberation Serif" w:hAnsi="Liberation Serif" w:cs="Liberation Serif"/>
          <w:bCs/>
        </w:rPr>
        <w:t xml:space="preserve">чреждения утверждается приказом </w:t>
      </w:r>
      <w:r>
        <w:rPr>
          <w:rFonts w:ascii="Liberation Serif" w:hAnsi="Liberation Serif" w:cs="Liberation Serif"/>
          <w:bCs/>
        </w:rPr>
        <w:t>У</w:t>
      </w:r>
      <w:r w:rsidRPr="00350425">
        <w:rPr>
          <w:rFonts w:ascii="Liberation Serif" w:hAnsi="Liberation Serif" w:cs="Liberation Serif"/>
          <w:bCs/>
        </w:rPr>
        <w:t xml:space="preserve">чреждения в качестве приложения к Правилам обмена деловыми подарками и знаками делового гостеприимства в </w:t>
      </w:r>
      <w:r>
        <w:rPr>
          <w:rFonts w:ascii="Liberation Serif" w:hAnsi="Liberation Serif" w:cs="Liberation Serif"/>
          <w:bCs/>
        </w:rPr>
        <w:t>У</w:t>
      </w:r>
      <w:r w:rsidRPr="00350425">
        <w:rPr>
          <w:rFonts w:ascii="Liberation Serif" w:hAnsi="Liberation Serif" w:cs="Liberation Serif"/>
          <w:bCs/>
        </w:rPr>
        <w:t>чреждении.</w:t>
      </w:r>
    </w:p>
    <w:p w:rsidR="00DB5A15" w:rsidRPr="00E079F3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 xml:space="preserve">5.2.4. </w:t>
      </w:r>
      <w:r w:rsidRPr="00E079F3">
        <w:rPr>
          <w:rFonts w:ascii="Liberation Serif" w:hAnsi="Liberation Serif" w:cs="Liberation Serif"/>
          <w:bCs/>
        </w:rPr>
        <w:t xml:space="preserve">При заключении контрактов с поставщиками (подрядчиками, исполнителями) антикоррупционная оговорка включается в соответствующий раздел контракта в соответствии типовым условием об антикоррупционной оговорке, включаемой в контракты, заключаемые для обеспечения нужд </w:t>
      </w:r>
      <w:r w:rsidR="002E2AD8">
        <w:rPr>
          <w:rFonts w:ascii="Liberation Serif" w:hAnsi="Liberation Serif" w:cs="Liberation Serif"/>
          <w:bCs/>
        </w:rPr>
        <w:t>Учреждения</w:t>
      </w:r>
      <w:r w:rsidRPr="00E079F3">
        <w:rPr>
          <w:rFonts w:ascii="Liberation Serif" w:hAnsi="Liberation Serif" w:cs="Liberation Serif"/>
          <w:bCs/>
        </w:rPr>
        <w:t xml:space="preserve">, утверждаемым приказом </w:t>
      </w:r>
      <w:r w:rsidR="00483E61">
        <w:rPr>
          <w:rFonts w:ascii="Liberation Serif" w:hAnsi="Liberation Serif" w:cs="Liberation Serif"/>
          <w:bCs/>
        </w:rPr>
        <w:t>директора Учреждения</w:t>
      </w:r>
      <w:r>
        <w:rPr>
          <w:rFonts w:ascii="Liberation Serif" w:hAnsi="Liberation Serif" w:cs="Liberation Serif"/>
          <w:bCs/>
        </w:rPr>
        <w:t>.</w:t>
      </w:r>
      <w:r w:rsidRPr="00E079F3">
        <w:rPr>
          <w:rFonts w:ascii="Liberation Serif" w:hAnsi="Liberation Serif" w:cs="Liberation Serif"/>
          <w:bCs/>
        </w:rPr>
        <w:t xml:space="preserve">  </w:t>
      </w:r>
    </w:p>
    <w:p w:rsidR="00DB5A15" w:rsidRPr="00E079F3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E079F3">
        <w:rPr>
          <w:rFonts w:ascii="Liberation Serif" w:hAnsi="Liberation Serif" w:cs="Liberation Serif"/>
          <w:bCs/>
        </w:rPr>
        <w:t xml:space="preserve">В иных случаях при заключении гражданско-правовых договоров </w:t>
      </w:r>
      <w:r w:rsidRPr="00E079F3">
        <w:rPr>
          <w:rFonts w:ascii="Liberation Serif" w:hAnsi="Liberation Serif" w:cs="Liberation Serif"/>
          <w:bCs/>
        </w:rPr>
        <w:br/>
        <w:t xml:space="preserve">с контрагентами антикоррупционная оговорка включается в договор </w:t>
      </w:r>
      <w:r w:rsidRPr="00E079F3">
        <w:rPr>
          <w:rFonts w:ascii="Liberation Serif" w:hAnsi="Liberation Serif" w:cs="Liberation Serif"/>
          <w:bCs/>
        </w:rPr>
        <w:br/>
        <w:t>по согласованию обеих сторон.</w:t>
      </w:r>
    </w:p>
    <w:p w:rsidR="00DB5A15" w:rsidRPr="00E079F3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E079F3">
        <w:rPr>
          <w:rFonts w:ascii="Liberation Serif" w:hAnsi="Liberation Serif" w:cs="Liberation Serif"/>
          <w:bCs/>
        </w:rPr>
        <w:t xml:space="preserve">В трудовом и гражданско-правовом </w:t>
      </w:r>
      <w:proofErr w:type="gramStart"/>
      <w:r w:rsidRPr="00E079F3">
        <w:rPr>
          <w:rFonts w:ascii="Liberation Serif" w:hAnsi="Liberation Serif" w:cs="Liberation Serif"/>
          <w:bCs/>
        </w:rPr>
        <w:t>договорах</w:t>
      </w:r>
      <w:proofErr w:type="gramEnd"/>
      <w:r w:rsidRPr="00E079F3">
        <w:rPr>
          <w:rFonts w:ascii="Liberation Serif" w:hAnsi="Liberation Serif" w:cs="Liberation Serif"/>
          <w:bCs/>
        </w:rPr>
        <w:t xml:space="preserve"> с гражданами, поступающими на работу в Учреждение, в разделе «Права и обязанности работника» в обязательном порядке включается антикоррупционная оговорка</w:t>
      </w:r>
      <w:r w:rsidR="00DC4234">
        <w:rPr>
          <w:rFonts w:ascii="Liberation Serif" w:hAnsi="Liberation Serif" w:cs="Liberation Serif"/>
          <w:bCs/>
        </w:rPr>
        <w:t>, утвержденная приказом директора Учреждения</w:t>
      </w:r>
      <w:r w:rsidRPr="00E079F3">
        <w:rPr>
          <w:rFonts w:ascii="Liberation Serif" w:hAnsi="Liberation Serif" w:cs="Liberation Serif"/>
          <w:bCs/>
        </w:rPr>
        <w:t xml:space="preserve">. </w:t>
      </w:r>
    </w:p>
    <w:p w:rsidR="00DB5A15" w:rsidRPr="00EA5D19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 xml:space="preserve">5.2.5. </w:t>
      </w:r>
      <w:proofErr w:type="gramStart"/>
      <w:r w:rsidRPr="00350425">
        <w:rPr>
          <w:rFonts w:ascii="Liberation Serif" w:hAnsi="Liberation Serif" w:cs="Liberation Serif"/>
          <w:bCs/>
        </w:rPr>
        <w:t xml:space="preserve">Процедура информирования работником </w:t>
      </w:r>
      <w:r>
        <w:rPr>
          <w:rFonts w:ascii="Liberation Serif" w:hAnsi="Liberation Serif" w:cs="Liberation Serif"/>
          <w:bCs/>
        </w:rPr>
        <w:t>У</w:t>
      </w:r>
      <w:r w:rsidRPr="00350425">
        <w:rPr>
          <w:rFonts w:ascii="Liberation Serif" w:hAnsi="Liberation Serif" w:cs="Liberation Serif"/>
          <w:bCs/>
        </w:rPr>
        <w:t xml:space="preserve">чреждения директора </w:t>
      </w:r>
      <w:r>
        <w:rPr>
          <w:rFonts w:ascii="Liberation Serif" w:hAnsi="Liberation Serif" w:cs="Liberation Serif"/>
          <w:bCs/>
        </w:rPr>
        <w:t>У</w:t>
      </w:r>
      <w:r w:rsidRPr="00350425">
        <w:rPr>
          <w:rFonts w:ascii="Liberation Serif" w:hAnsi="Liberation Serif" w:cs="Liberation Serif"/>
          <w:bCs/>
        </w:rPr>
        <w:t xml:space="preserve">чреждения и своего непосредственного руководителя о фактах обращения в целях склонения его к совершению коррупционных нарушений, а также о ставшей известной работнику </w:t>
      </w:r>
      <w:r>
        <w:rPr>
          <w:rFonts w:ascii="Liberation Serif" w:hAnsi="Liberation Serif" w:cs="Liberation Serif"/>
          <w:bCs/>
        </w:rPr>
        <w:t>У</w:t>
      </w:r>
      <w:r w:rsidRPr="00350425">
        <w:rPr>
          <w:rFonts w:ascii="Liberation Serif" w:hAnsi="Liberation Serif" w:cs="Liberation Serif"/>
          <w:bCs/>
        </w:rPr>
        <w:t>чреждения информации о фактах обращения к</w:t>
      </w:r>
      <w:r w:rsidRPr="00350425">
        <w:rPr>
          <w:rFonts w:ascii="Liberation Serif" w:hAnsi="Liberation Serif" w:cs="Liberation Serif"/>
          <w:b/>
          <w:bCs/>
        </w:rPr>
        <w:t xml:space="preserve"> </w:t>
      </w:r>
      <w:r w:rsidRPr="00350425">
        <w:rPr>
          <w:rFonts w:ascii="Liberation Serif" w:hAnsi="Liberation Serif" w:cs="Liberation Serif"/>
          <w:bCs/>
        </w:rPr>
        <w:t xml:space="preserve">совершению </w:t>
      </w:r>
      <w:r w:rsidRPr="00EA5D19">
        <w:rPr>
          <w:rFonts w:ascii="Liberation Serif" w:hAnsi="Liberation Serif" w:cs="Liberation Serif"/>
          <w:bCs/>
        </w:rPr>
        <w:t xml:space="preserve">коррупционных правонарушений другими работниками Учреждения отражается в Порядке уведомления </w:t>
      </w:r>
      <w:r w:rsidR="00DC4234">
        <w:rPr>
          <w:rFonts w:ascii="Liberation Serif" w:hAnsi="Liberation Serif" w:cs="Liberation Serif"/>
          <w:bCs/>
        </w:rPr>
        <w:t>работодателя</w:t>
      </w:r>
      <w:r w:rsidRPr="00EA5D19">
        <w:rPr>
          <w:rFonts w:ascii="Liberation Serif" w:hAnsi="Liberation Serif" w:cs="Liberation Serif"/>
          <w:bCs/>
        </w:rPr>
        <w:t xml:space="preserve"> о фактах обращения в целях склонения к совершению коррупционного правонарушения </w:t>
      </w:r>
      <w:r w:rsidRPr="00EA5D19">
        <w:rPr>
          <w:rFonts w:ascii="Liberation Serif" w:hAnsi="Liberation Serif" w:cs="Liberation Serif"/>
          <w:bCs/>
        </w:rPr>
        <w:br/>
        <w:t>и рассмотрения таких уведомлений, который разрабатывается</w:t>
      </w:r>
      <w:proofErr w:type="gramEnd"/>
      <w:r w:rsidRPr="00EA5D19">
        <w:rPr>
          <w:rFonts w:ascii="Liberation Serif" w:hAnsi="Liberation Serif" w:cs="Liberation Serif"/>
          <w:bCs/>
        </w:rPr>
        <w:t xml:space="preserve"> Учреждением и утверждается отдельным приказом.</w:t>
      </w:r>
    </w:p>
    <w:p w:rsidR="00DB5A1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 xml:space="preserve">Форма уведомления </w:t>
      </w:r>
      <w:r w:rsidR="00DC4234">
        <w:rPr>
          <w:rFonts w:ascii="Liberation Serif" w:hAnsi="Liberation Serif" w:cs="Liberation Serif"/>
          <w:bCs/>
        </w:rPr>
        <w:t>работодателя</w:t>
      </w:r>
      <w:r w:rsidRPr="00350425">
        <w:rPr>
          <w:rFonts w:ascii="Liberation Serif" w:hAnsi="Liberation Serif" w:cs="Liberation Serif"/>
          <w:bCs/>
        </w:rPr>
        <w:t xml:space="preserve"> о фактах обращения в целях склонения работников к совершению коррупционных </w:t>
      </w:r>
      <w:r w:rsidRPr="00EA5D19">
        <w:rPr>
          <w:rFonts w:ascii="Liberation Serif" w:hAnsi="Liberation Serif" w:cs="Liberation Serif"/>
          <w:bCs/>
        </w:rPr>
        <w:t>правонарушений</w:t>
      </w:r>
      <w:r w:rsidRPr="00EA5D19">
        <w:rPr>
          <w:rFonts w:ascii="Liberation Serif" w:hAnsi="Liberation Serif" w:cs="Liberation Serif"/>
          <w:b/>
          <w:bCs/>
        </w:rPr>
        <w:t xml:space="preserve"> </w:t>
      </w:r>
      <w:r w:rsidRPr="00EA5D19">
        <w:rPr>
          <w:rFonts w:ascii="Liberation Serif" w:hAnsi="Liberation Serif" w:cs="Liberation Serif"/>
          <w:bCs/>
        </w:rPr>
        <w:t xml:space="preserve">утверждается приказом Учреждения </w:t>
      </w:r>
      <w:proofErr w:type="gramStart"/>
      <w:r w:rsidRPr="00EA5D19">
        <w:rPr>
          <w:rFonts w:ascii="Liberation Serif" w:hAnsi="Liberation Serif" w:cs="Liberation Serif"/>
          <w:bCs/>
        </w:rPr>
        <w:t>в качестве приложения к Порядку</w:t>
      </w:r>
      <w:r w:rsidRPr="00350425">
        <w:rPr>
          <w:rFonts w:ascii="Liberation Serif" w:hAnsi="Liberation Serif" w:cs="Liberation Serif"/>
          <w:bCs/>
        </w:rPr>
        <w:t xml:space="preserve"> уведомления </w:t>
      </w:r>
      <w:r w:rsidR="00DC4234">
        <w:rPr>
          <w:rFonts w:ascii="Liberation Serif" w:hAnsi="Liberation Serif" w:cs="Liberation Serif"/>
          <w:bCs/>
        </w:rPr>
        <w:t>работодателя</w:t>
      </w:r>
      <w:r w:rsidRPr="00350425">
        <w:rPr>
          <w:rFonts w:ascii="Liberation Serif" w:hAnsi="Liberation Serif" w:cs="Liberation Serif"/>
          <w:bCs/>
        </w:rPr>
        <w:t xml:space="preserve"> о фактах обращения в целях склонения </w:t>
      </w:r>
      <w:r>
        <w:rPr>
          <w:rFonts w:ascii="Liberation Serif" w:hAnsi="Liberation Serif" w:cs="Liberation Serif"/>
          <w:bCs/>
        </w:rPr>
        <w:br/>
      </w:r>
      <w:r w:rsidRPr="00350425">
        <w:rPr>
          <w:rFonts w:ascii="Liberation Serif" w:hAnsi="Liberation Serif" w:cs="Liberation Serif"/>
          <w:bCs/>
        </w:rPr>
        <w:t>к совершению</w:t>
      </w:r>
      <w:proofErr w:type="gramEnd"/>
      <w:r w:rsidRPr="00350425">
        <w:rPr>
          <w:rFonts w:ascii="Liberation Serif" w:hAnsi="Liberation Serif" w:cs="Liberation Serif"/>
          <w:bCs/>
        </w:rPr>
        <w:t xml:space="preserve"> коррупционных правонарушений.</w:t>
      </w:r>
    </w:p>
    <w:p w:rsidR="00DB5A15" w:rsidRPr="00464DDE" w:rsidRDefault="00DB5A15" w:rsidP="00FD0F84">
      <w:pPr>
        <w:pStyle w:val="a7"/>
        <w:numPr>
          <w:ilvl w:val="2"/>
          <w:numId w:val="7"/>
        </w:numPr>
        <w:tabs>
          <w:tab w:val="left" w:pos="1140"/>
        </w:tabs>
        <w:overflowPunct/>
        <w:ind w:left="0" w:firstLine="709"/>
        <w:jc w:val="both"/>
        <w:rPr>
          <w:rFonts w:ascii="Liberation Serif" w:hAnsi="Liberation Serif" w:cs="Liberation Serif"/>
          <w:bCs/>
        </w:rPr>
      </w:pPr>
      <w:r w:rsidRPr="00464DDE">
        <w:rPr>
          <w:rFonts w:ascii="Liberation Serif" w:hAnsi="Liberation Serif" w:cs="Liberation Serif"/>
          <w:bCs/>
        </w:rPr>
        <w:t>Процедура предоставления информации в целях выявления личной заинтересованности руководителей и работников Учреждения при осуществлении закупок товаров, работ, услуг, которая приводит или может привести к конфликту интересов</w:t>
      </w:r>
      <w:r>
        <w:rPr>
          <w:rFonts w:ascii="Liberation Serif" w:hAnsi="Liberation Serif" w:cs="Liberation Serif"/>
          <w:bCs/>
        </w:rPr>
        <w:t>,</w:t>
      </w:r>
      <w:r w:rsidRPr="00464DDE">
        <w:rPr>
          <w:rFonts w:ascii="Liberation Serif" w:hAnsi="Liberation Serif" w:cs="Liberation Serif"/>
          <w:bCs/>
        </w:rPr>
        <w:t xml:space="preserve"> утверждается отдельным приказом Учреждения.</w:t>
      </w:r>
    </w:p>
    <w:p w:rsidR="00DB5A15" w:rsidRDefault="00DB5A15" w:rsidP="00DB5A15">
      <w:pPr>
        <w:pStyle w:val="a7"/>
        <w:tabs>
          <w:tab w:val="left" w:pos="1140"/>
        </w:tabs>
        <w:ind w:left="0" w:firstLine="709"/>
        <w:jc w:val="both"/>
        <w:rPr>
          <w:rFonts w:ascii="Liberation Serif" w:hAnsi="Liberation Serif" w:cs="Liberation Serif"/>
          <w:bCs/>
        </w:rPr>
      </w:pPr>
      <w:proofErr w:type="gramStart"/>
      <w:r w:rsidRPr="00CA2AE6">
        <w:rPr>
          <w:rFonts w:ascii="Liberation Serif" w:hAnsi="Liberation Serif" w:cs="Liberation Serif"/>
          <w:bCs/>
        </w:rPr>
        <w:t xml:space="preserve">Процедура предоставления информации в целях выявления личной заинтересованности руководителей и работников Учреждения при осуществлении закупок товаров, работ, услуг, которая приводит или может </w:t>
      </w:r>
      <w:r w:rsidRPr="00CA2AE6">
        <w:rPr>
          <w:rFonts w:ascii="Liberation Serif" w:hAnsi="Liberation Serif" w:cs="Liberation Serif"/>
          <w:bCs/>
        </w:rPr>
        <w:lastRenderedPageBreak/>
        <w:t>привести к конфликту интересов</w:t>
      </w:r>
      <w:r>
        <w:rPr>
          <w:rFonts w:ascii="Liberation Serif" w:hAnsi="Liberation Serif" w:cs="Liberation Serif"/>
          <w:bCs/>
        </w:rPr>
        <w:t xml:space="preserve">, разрабатывается в </w:t>
      </w:r>
      <w:r w:rsidRPr="00EA5D19">
        <w:rPr>
          <w:rFonts w:ascii="Liberation Serif" w:hAnsi="Liberation Serif" w:cs="Liberation Serif"/>
          <w:bCs/>
        </w:rPr>
        <w:t>соответствии с Методическими рекомендациями</w:t>
      </w:r>
      <w:r>
        <w:rPr>
          <w:rFonts w:ascii="Liberation Serif" w:hAnsi="Liberation Serif" w:cs="Liberation Serif"/>
          <w:bCs/>
        </w:rPr>
        <w:t xml:space="preserve"> </w:t>
      </w:r>
      <w:r w:rsidRPr="00EA5D19">
        <w:rPr>
          <w:rFonts w:ascii="Liberation Serif" w:hAnsi="Liberation Serif" w:cs="Liberation Serif"/>
          <w:bCs/>
        </w:rPr>
        <w:t>по проведению в федеральных государственных органах, органах</w:t>
      </w:r>
      <w:r w:rsidRPr="00CA2AE6">
        <w:rPr>
          <w:rFonts w:ascii="Liberation Serif" w:hAnsi="Liberation Serif" w:cs="Liberation Serif"/>
          <w:bCs/>
        </w:rPr>
        <w:t xml:space="preserve">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товаров, работ, услуг в соответствии</w:t>
      </w:r>
      <w:proofErr w:type="gramEnd"/>
      <w:r w:rsidRPr="00CA2AE6">
        <w:rPr>
          <w:rFonts w:ascii="Liberation Serif" w:hAnsi="Liberation Serif" w:cs="Liberation Serif"/>
          <w:bCs/>
        </w:rPr>
        <w:t xml:space="preserve"> </w:t>
      </w:r>
      <w:proofErr w:type="gramStart"/>
      <w:r w:rsidRPr="00CA2AE6">
        <w:rPr>
          <w:rFonts w:ascii="Liberation Serif" w:hAnsi="Liberation Serif" w:cs="Liberation Serif"/>
          <w:bCs/>
        </w:rPr>
        <w:t xml:space="preserve">с Федеральным законом от 5 апреля 2013 года </w:t>
      </w:r>
      <w:r>
        <w:rPr>
          <w:rFonts w:ascii="Liberation Serif" w:hAnsi="Liberation Serif" w:cs="Liberation Serif"/>
          <w:bCs/>
        </w:rPr>
        <w:br/>
      </w:r>
      <w:r w:rsidRPr="00CA2AE6">
        <w:rPr>
          <w:rFonts w:ascii="Liberation Serif" w:hAnsi="Liberation Serif" w:cs="Liberation Serif"/>
          <w:bCs/>
        </w:rPr>
        <w:t>№ 44-ФЗ «О контрактной системе в сфере закупок товаров, работ, услуг для обеспечения государственных и муниципальных нужд» и Федеральным законом от 18 июля 2011 года № 223-ФЗ «О закупках товаров, работ, услуг отдельными видами юридических лиц</w:t>
      </w:r>
      <w:r w:rsidRPr="00DE5F35">
        <w:rPr>
          <w:rFonts w:ascii="Liberation Serif" w:hAnsi="Liberation Serif" w:cs="Liberation Serif"/>
          <w:bCs/>
        </w:rPr>
        <w:t>» работы, направленной</w:t>
      </w:r>
      <w:r>
        <w:rPr>
          <w:rFonts w:ascii="Liberation Serif" w:hAnsi="Liberation Serif" w:cs="Liberation Serif"/>
          <w:bCs/>
        </w:rPr>
        <w:t xml:space="preserve"> </w:t>
      </w:r>
      <w:r w:rsidRPr="00CA2AE6">
        <w:rPr>
          <w:rFonts w:ascii="Liberation Serif" w:hAnsi="Liberation Serif" w:cs="Liberation Serif"/>
          <w:bCs/>
        </w:rPr>
        <w:t>на выявление личной заинтересованности государственных и муниципальных служащих, работников при осуществлении таких закупок, которая приводит или</w:t>
      </w:r>
      <w:proofErr w:type="gramEnd"/>
      <w:r w:rsidRPr="00CA2AE6">
        <w:rPr>
          <w:rFonts w:ascii="Liberation Serif" w:hAnsi="Liberation Serif" w:cs="Liberation Serif"/>
          <w:bCs/>
        </w:rPr>
        <w:t xml:space="preserve"> может привести к конфликту интересов, </w:t>
      </w:r>
      <w:proofErr w:type="gramStart"/>
      <w:r w:rsidRPr="00CA2AE6">
        <w:rPr>
          <w:rFonts w:ascii="Liberation Serif" w:hAnsi="Liberation Serif" w:cs="Liberation Serif"/>
          <w:bCs/>
        </w:rPr>
        <w:t>разработанными</w:t>
      </w:r>
      <w:proofErr w:type="gramEnd"/>
      <w:r w:rsidRPr="00CA2AE6">
        <w:rPr>
          <w:rFonts w:ascii="Liberation Serif" w:hAnsi="Liberation Serif" w:cs="Liberation Serif"/>
          <w:bCs/>
        </w:rPr>
        <w:t xml:space="preserve"> Министерством труда</w:t>
      </w:r>
      <w:r>
        <w:rPr>
          <w:rFonts w:ascii="Liberation Serif" w:hAnsi="Liberation Serif" w:cs="Liberation Serif"/>
          <w:bCs/>
        </w:rPr>
        <w:t xml:space="preserve"> </w:t>
      </w:r>
      <w:r w:rsidRPr="00CA2AE6">
        <w:rPr>
          <w:rFonts w:ascii="Liberation Serif" w:hAnsi="Liberation Serif" w:cs="Liberation Serif"/>
          <w:bCs/>
        </w:rPr>
        <w:t>и социальной защиты Российской Федерации</w:t>
      </w:r>
      <w:r>
        <w:rPr>
          <w:rFonts w:ascii="Liberation Serif" w:hAnsi="Liberation Serif" w:cs="Liberation Serif"/>
          <w:bCs/>
        </w:rPr>
        <w:t xml:space="preserve"> от 30.09.2020 № 18-2/10/П-9716 и включает в себя:</w:t>
      </w:r>
    </w:p>
    <w:p w:rsidR="00DB5A15" w:rsidRDefault="00DB5A15" w:rsidP="00DB5A15">
      <w:pPr>
        <w:pStyle w:val="a7"/>
        <w:tabs>
          <w:tab w:val="left" w:pos="1140"/>
        </w:tabs>
        <w:ind w:left="0" w:firstLine="70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определение должностей лиц, ответственных за работу по выявлению личной заинтересованности у руководителей и работников Учреждения при осуществлении закупок товаров, работ, услуг;</w:t>
      </w:r>
    </w:p>
    <w:p w:rsidR="00DB5A15" w:rsidRDefault="00DB5A15" w:rsidP="00DB5A15">
      <w:pPr>
        <w:pStyle w:val="a7"/>
        <w:tabs>
          <w:tab w:val="left" w:pos="1140"/>
        </w:tabs>
        <w:ind w:left="0" w:firstLine="70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порядок обмена информацией между должностными лицами, </w:t>
      </w:r>
      <w:r w:rsidRPr="005F31DE">
        <w:rPr>
          <w:rFonts w:ascii="Liberation Serif" w:hAnsi="Liberation Serif" w:cs="Liberation Serif"/>
          <w:bCs/>
        </w:rPr>
        <w:t>ответственны</w:t>
      </w:r>
      <w:r>
        <w:rPr>
          <w:rFonts w:ascii="Liberation Serif" w:hAnsi="Liberation Serif" w:cs="Liberation Serif"/>
          <w:bCs/>
        </w:rPr>
        <w:t>ми</w:t>
      </w:r>
      <w:r w:rsidRPr="005F31DE">
        <w:rPr>
          <w:rFonts w:ascii="Liberation Serif" w:hAnsi="Liberation Serif" w:cs="Liberation Serif"/>
          <w:bCs/>
        </w:rPr>
        <w:t xml:space="preserve"> за работу по выявлению личной заинтересованности</w:t>
      </w:r>
      <w:r>
        <w:rPr>
          <w:rFonts w:ascii="Liberation Serif" w:hAnsi="Liberation Serif" w:cs="Liberation Serif"/>
          <w:bCs/>
        </w:rPr>
        <w:t xml:space="preserve"> </w:t>
      </w:r>
      <w:r w:rsidRPr="005F31DE">
        <w:rPr>
          <w:rFonts w:ascii="Liberation Serif" w:hAnsi="Liberation Serif" w:cs="Liberation Serif"/>
          <w:bCs/>
        </w:rPr>
        <w:t>у руководителей и работников Учреждения при осуществлении закупок</w:t>
      </w:r>
      <w:r>
        <w:rPr>
          <w:rFonts w:ascii="Liberation Serif" w:hAnsi="Liberation Serif" w:cs="Liberation Serif"/>
          <w:bCs/>
        </w:rPr>
        <w:t xml:space="preserve"> товаров</w:t>
      </w:r>
      <w:r w:rsidRPr="005F31DE">
        <w:rPr>
          <w:rFonts w:ascii="Liberation Serif" w:hAnsi="Liberation Serif" w:cs="Liberation Serif"/>
          <w:bCs/>
        </w:rPr>
        <w:t>, работ, услуг</w:t>
      </w:r>
      <w:r>
        <w:rPr>
          <w:rFonts w:ascii="Liberation Serif" w:hAnsi="Liberation Serif" w:cs="Liberation Serif"/>
          <w:bCs/>
        </w:rPr>
        <w:t>, и структурными подразделениями Учреждения, участвующими в закупках товаров, работ, услуг;</w:t>
      </w:r>
    </w:p>
    <w:p w:rsidR="00DB5A15" w:rsidRDefault="00DB5A15" w:rsidP="00DB5A15">
      <w:pPr>
        <w:pStyle w:val="a7"/>
        <w:tabs>
          <w:tab w:val="left" w:pos="1140"/>
        </w:tabs>
        <w:ind w:left="0" w:firstLine="70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формирование профилей руководителей и работников Учреждения, участвующих в осуществлении закупок товаров, работ, услуг, и профилей участников закупок товаров, работ, услуг.</w:t>
      </w:r>
    </w:p>
    <w:p w:rsidR="00DB5A15" w:rsidRDefault="00DB5A15" w:rsidP="00DB5A15">
      <w:pPr>
        <w:pStyle w:val="a7"/>
        <w:tabs>
          <w:tab w:val="left" w:pos="1140"/>
        </w:tabs>
        <w:ind w:left="0" w:firstLine="70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Форма декларации о возможной личной заинтересованности при осуществлении закупок </w:t>
      </w:r>
      <w:r w:rsidRPr="00EA5D19">
        <w:rPr>
          <w:rFonts w:ascii="Liberation Serif" w:hAnsi="Liberation Serif" w:cs="Liberation Serif"/>
          <w:bCs/>
        </w:rPr>
        <w:t>товаров, работ, услуг утверждается приказом Учреждения в качестве приложения к Порядку предоставления</w:t>
      </w:r>
      <w:r w:rsidRPr="00B31BE6">
        <w:rPr>
          <w:rFonts w:ascii="Liberation Serif" w:hAnsi="Liberation Serif" w:cs="Liberation Serif"/>
          <w:bCs/>
        </w:rPr>
        <w:t xml:space="preserve"> информации в целях выявления личной заинтересованности руководителей и работников Учреждения при осуществлении закупок товаров, работ, услуг, которая приводит или может привести к конфликту интересов</w:t>
      </w:r>
      <w:r>
        <w:rPr>
          <w:rFonts w:ascii="Liberation Serif" w:hAnsi="Liberation Serif" w:cs="Liberation Serif"/>
          <w:bCs/>
        </w:rPr>
        <w:t>.</w:t>
      </w:r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>5.2.</w:t>
      </w:r>
      <w:r>
        <w:rPr>
          <w:rFonts w:ascii="Liberation Serif" w:hAnsi="Liberation Serif" w:cs="Liberation Serif"/>
          <w:bCs/>
        </w:rPr>
        <w:t>7</w:t>
      </w:r>
      <w:r w:rsidRPr="00350425">
        <w:rPr>
          <w:rFonts w:ascii="Liberation Serif" w:hAnsi="Liberation Serif" w:cs="Liberation Serif"/>
          <w:bCs/>
        </w:rPr>
        <w:t>. Целью оценки коррупционных рисков</w:t>
      </w:r>
      <w:r>
        <w:rPr>
          <w:rFonts w:ascii="Liberation Serif" w:hAnsi="Liberation Serif" w:cs="Liberation Serif"/>
          <w:bCs/>
        </w:rPr>
        <w:t xml:space="preserve">, </w:t>
      </w:r>
      <w:r w:rsidRPr="005D3BD4">
        <w:rPr>
          <w:rFonts w:ascii="Liberation Serif" w:hAnsi="Liberation Serif" w:cs="Liberation Serif"/>
          <w:bCs/>
        </w:rPr>
        <w:t xml:space="preserve">в том числе при </w:t>
      </w:r>
      <w:r w:rsidRPr="00EA5D19">
        <w:rPr>
          <w:rFonts w:ascii="Liberation Serif" w:hAnsi="Liberation Serif" w:cs="Liberation Serif"/>
          <w:bCs/>
        </w:rPr>
        <w:t xml:space="preserve">осуществлении закупок товаров, работ, услуг, является определение процессов и операций в деятельности Учреждения, при реализации которых наиболее высока вероятность совершения работниками Учреждения коррупционных </w:t>
      </w:r>
      <w:proofErr w:type="gramStart"/>
      <w:r w:rsidRPr="00EA5D19">
        <w:rPr>
          <w:rFonts w:ascii="Liberation Serif" w:hAnsi="Liberation Serif" w:cs="Liberation Serif"/>
          <w:bCs/>
        </w:rPr>
        <w:t>правонарушений</w:t>
      </w:r>
      <w:proofErr w:type="gramEnd"/>
      <w:r w:rsidRPr="00350425">
        <w:rPr>
          <w:rFonts w:ascii="Liberation Serif" w:hAnsi="Liberation Serif" w:cs="Liberation Serif"/>
          <w:bCs/>
        </w:rPr>
        <w:t xml:space="preserve"> как в целях получения личной выгоды, так и в целях получения выгоды </w:t>
      </w:r>
      <w:r>
        <w:rPr>
          <w:rFonts w:ascii="Liberation Serif" w:hAnsi="Liberation Serif" w:cs="Liberation Serif"/>
          <w:bCs/>
        </w:rPr>
        <w:t>У</w:t>
      </w:r>
      <w:r w:rsidRPr="00350425">
        <w:rPr>
          <w:rFonts w:ascii="Liberation Serif" w:hAnsi="Liberation Serif" w:cs="Liberation Serif"/>
          <w:bCs/>
        </w:rPr>
        <w:t>чреждением.</w:t>
      </w:r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>Оценка коррупционных рисков проводится по следующему алгоритму:</w:t>
      </w:r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 xml:space="preserve">1) представление в виде отдельных процессов деятельности </w:t>
      </w:r>
      <w:r>
        <w:rPr>
          <w:rFonts w:ascii="Liberation Serif" w:hAnsi="Liberation Serif" w:cs="Liberation Serif"/>
          <w:bCs/>
        </w:rPr>
        <w:t>У</w:t>
      </w:r>
      <w:r w:rsidRPr="00350425">
        <w:rPr>
          <w:rFonts w:ascii="Liberation Serif" w:hAnsi="Liberation Serif" w:cs="Liberation Serif"/>
          <w:bCs/>
        </w:rPr>
        <w:t>чреждения, в каждом из которых выделяются составные элементы (</w:t>
      </w:r>
      <w:proofErr w:type="spellStart"/>
      <w:r w:rsidRPr="00350425">
        <w:rPr>
          <w:rFonts w:ascii="Liberation Serif" w:hAnsi="Liberation Serif" w:cs="Liberation Serif"/>
          <w:bCs/>
        </w:rPr>
        <w:t>подпроцессы</w:t>
      </w:r>
      <w:proofErr w:type="spellEnd"/>
      <w:r w:rsidRPr="00350425">
        <w:rPr>
          <w:rFonts w:ascii="Liberation Serif" w:hAnsi="Liberation Serif" w:cs="Liberation Serif"/>
          <w:bCs/>
        </w:rPr>
        <w:t>);</w:t>
      </w:r>
    </w:p>
    <w:p w:rsidR="00DB5A15" w:rsidRPr="00EA5D19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>2) определение элементов (</w:t>
      </w:r>
      <w:proofErr w:type="spellStart"/>
      <w:r w:rsidRPr="00350425">
        <w:rPr>
          <w:rFonts w:ascii="Liberation Serif" w:hAnsi="Liberation Serif" w:cs="Liberation Serif"/>
          <w:bCs/>
        </w:rPr>
        <w:t>подпроцессов</w:t>
      </w:r>
      <w:proofErr w:type="spellEnd"/>
      <w:r w:rsidRPr="00350425">
        <w:rPr>
          <w:rFonts w:ascii="Liberation Serif" w:hAnsi="Liberation Serif" w:cs="Liberation Serif"/>
          <w:bCs/>
        </w:rPr>
        <w:t xml:space="preserve">) для каждого процесса, при реализации которых наиболее вероятно возникновение коррупционных </w:t>
      </w:r>
      <w:r w:rsidRPr="00EA5D19">
        <w:rPr>
          <w:rFonts w:ascii="Liberation Serif" w:hAnsi="Liberation Serif" w:cs="Liberation Serif"/>
          <w:bCs/>
        </w:rPr>
        <w:lastRenderedPageBreak/>
        <w:t>правонарушений (критических точек);</w:t>
      </w:r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EA5D19">
        <w:rPr>
          <w:rFonts w:ascii="Liberation Serif" w:hAnsi="Liberation Serif" w:cs="Liberation Serif"/>
          <w:bCs/>
        </w:rPr>
        <w:t>3) описание возможных коррупционных</w:t>
      </w:r>
      <w:r w:rsidRPr="00350425">
        <w:rPr>
          <w:rFonts w:ascii="Liberation Serif" w:hAnsi="Liberation Serif" w:cs="Liberation Serif"/>
          <w:bCs/>
        </w:rPr>
        <w:t xml:space="preserve"> правонарушений для каждого </w:t>
      </w:r>
      <w:proofErr w:type="spellStart"/>
      <w:r w:rsidRPr="00350425">
        <w:rPr>
          <w:rFonts w:ascii="Liberation Serif" w:hAnsi="Liberation Serif" w:cs="Liberation Serif"/>
          <w:bCs/>
        </w:rPr>
        <w:t>подпроцесса</w:t>
      </w:r>
      <w:proofErr w:type="spellEnd"/>
      <w:r w:rsidRPr="00350425">
        <w:rPr>
          <w:rFonts w:ascii="Liberation Serif" w:hAnsi="Liberation Serif" w:cs="Liberation Serif"/>
          <w:bCs/>
        </w:rPr>
        <w:t>, реализация которого связана с коррупционным риском, включающее:</w:t>
      </w:r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 xml:space="preserve">характеристику выгоды или преимущества, которое может быть получено </w:t>
      </w:r>
      <w:r>
        <w:rPr>
          <w:rFonts w:ascii="Liberation Serif" w:hAnsi="Liberation Serif" w:cs="Liberation Serif"/>
          <w:bCs/>
        </w:rPr>
        <w:t>У</w:t>
      </w:r>
      <w:r w:rsidRPr="00350425">
        <w:rPr>
          <w:rFonts w:ascii="Liberation Serif" w:hAnsi="Liberation Serif" w:cs="Liberation Serif"/>
          <w:bCs/>
        </w:rPr>
        <w:t>чреждением или ее отдельными работниками при совершении коррупционного правонарушения;</w:t>
      </w:r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 xml:space="preserve">должности в </w:t>
      </w:r>
      <w:r>
        <w:rPr>
          <w:rFonts w:ascii="Liberation Serif" w:hAnsi="Liberation Serif" w:cs="Liberation Serif"/>
          <w:bCs/>
        </w:rPr>
        <w:t>У</w:t>
      </w:r>
      <w:r w:rsidRPr="00350425">
        <w:rPr>
          <w:rFonts w:ascii="Liberation Serif" w:hAnsi="Liberation Serif" w:cs="Liberation Serif"/>
          <w:bCs/>
        </w:rPr>
        <w:t>чреждении, которые являются ключевыми для совершения коррупционного правонарушения (участие каких лиц необходимо, чтобы совершение коррупционного правонарушения стало возможным);</w:t>
      </w:r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>вероятные формы осуществления коррупционных платежей;</w:t>
      </w:r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 xml:space="preserve">4) составление на основании проведенного анализа карты коррупционных рисков </w:t>
      </w:r>
      <w:r>
        <w:rPr>
          <w:rFonts w:ascii="Liberation Serif" w:hAnsi="Liberation Serif" w:cs="Liberation Serif"/>
          <w:bCs/>
        </w:rPr>
        <w:t>У</w:t>
      </w:r>
      <w:r w:rsidRPr="00350425">
        <w:rPr>
          <w:rFonts w:ascii="Liberation Serif" w:hAnsi="Liberation Serif" w:cs="Liberation Serif"/>
          <w:bCs/>
        </w:rPr>
        <w:t>чреждения – сводного описания критических точек и возможных коррупционных правонарушений;</w:t>
      </w:r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>5) формирование перечня должностей, связанных с высоким коррупционным риском;</w:t>
      </w:r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>6) разработка для каждой критической точки комплекса мер по устранению или минимизации коррупционных рисков, в том числе:</w:t>
      </w:r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>детальная регламентация способа и сроков совершения действий работником в критической точке;</w:t>
      </w:r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 xml:space="preserve">реинжиниринг функций, в том числе их перераспределение между структурными подразделениями внутри </w:t>
      </w:r>
      <w:r>
        <w:rPr>
          <w:rFonts w:ascii="Liberation Serif" w:hAnsi="Liberation Serif" w:cs="Liberation Serif"/>
          <w:bCs/>
        </w:rPr>
        <w:t>У</w:t>
      </w:r>
      <w:r w:rsidRPr="00350425">
        <w:rPr>
          <w:rFonts w:ascii="Liberation Serif" w:hAnsi="Liberation Serif" w:cs="Liberation Serif"/>
          <w:bCs/>
        </w:rPr>
        <w:t>чреждения;</w:t>
      </w:r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 xml:space="preserve">введение или расширение процессуальных форм внешнего взаимодействия работников </w:t>
      </w:r>
      <w:r>
        <w:rPr>
          <w:rFonts w:ascii="Liberation Serif" w:hAnsi="Liberation Serif" w:cs="Liberation Serif"/>
          <w:bCs/>
        </w:rPr>
        <w:t>У</w:t>
      </w:r>
      <w:r w:rsidRPr="00350425">
        <w:rPr>
          <w:rFonts w:ascii="Liberation Serif" w:hAnsi="Liberation Serif" w:cs="Liberation Serif"/>
          <w:bCs/>
        </w:rPr>
        <w:t xml:space="preserve">чреждения (с представителями контрагентов </w:t>
      </w:r>
      <w:r>
        <w:rPr>
          <w:rFonts w:ascii="Liberation Serif" w:hAnsi="Liberation Serif" w:cs="Liberation Serif"/>
          <w:bCs/>
        </w:rPr>
        <w:t>У</w:t>
      </w:r>
      <w:r w:rsidRPr="00350425">
        <w:rPr>
          <w:rFonts w:ascii="Liberation Serif" w:hAnsi="Liberation Serif" w:cs="Liberation Serif"/>
          <w:bCs/>
        </w:rPr>
        <w:t>чреждения,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350425">
        <w:rPr>
          <w:rFonts w:ascii="Liberation Serif" w:hAnsi="Liberation Serif" w:cs="Liberation Serif"/>
          <w:bCs/>
        </w:rPr>
        <w:t>установление дополнительных форм отчетности работников о результатах принятых решений;</w:t>
      </w:r>
    </w:p>
    <w:p w:rsidR="00DB5A15" w:rsidRPr="00350425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введение ограничений и т. </w:t>
      </w:r>
      <w:r w:rsidRPr="00350425">
        <w:rPr>
          <w:rFonts w:ascii="Liberation Serif" w:hAnsi="Liberation Serif" w:cs="Liberation Serif"/>
          <w:bCs/>
        </w:rPr>
        <w:t>д.</w:t>
      </w:r>
    </w:p>
    <w:p w:rsidR="00DB5A15" w:rsidRPr="007E72A3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7E72A3">
        <w:rPr>
          <w:rFonts w:ascii="Liberation Serif" w:hAnsi="Liberation Serif" w:cs="Liberation Serif"/>
          <w:bCs/>
        </w:rPr>
        <w:t>К числу направлений деятельности, потенциально связанных с наиболее высокими коррупционными рисками, относятся:</w:t>
      </w:r>
    </w:p>
    <w:p w:rsidR="00DB5A15" w:rsidRPr="007E72A3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7E72A3">
        <w:rPr>
          <w:rFonts w:ascii="Liberation Serif" w:hAnsi="Liberation Serif" w:cs="Liberation Serif"/>
          <w:bCs/>
        </w:rPr>
        <w:t xml:space="preserve">финансово-хозяйственная деятельность; </w:t>
      </w:r>
    </w:p>
    <w:p w:rsidR="00DB5A15" w:rsidRPr="007E72A3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 w:rsidRPr="007E72A3">
        <w:rPr>
          <w:rFonts w:ascii="Liberation Serif" w:hAnsi="Liberation Serif" w:cs="Liberation Serif"/>
          <w:bCs/>
        </w:rPr>
        <w:t>осуществление закупок товаров, работ, услуг.</w:t>
      </w:r>
    </w:p>
    <w:p w:rsidR="00DB5A15" w:rsidRPr="0080281E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По результатам оценки коррупционных рисков для каждого направления деятельности составляется общий перечень выявленных коррупционных рисков –</w:t>
      </w:r>
      <w:r w:rsidRPr="0080281E">
        <w:rPr>
          <w:rFonts w:ascii="Liberation Serif" w:hAnsi="Liberation Serif" w:cs="Liberation Serif"/>
          <w:bCs/>
        </w:rPr>
        <w:t xml:space="preserve"> Карт</w:t>
      </w:r>
      <w:r>
        <w:rPr>
          <w:rFonts w:ascii="Liberation Serif" w:hAnsi="Liberation Serif" w:cs="Liberation Serif"/>
          <w:bCs/>
        </w:rPr>
        <w:t>а</w:t>
      </w:r>
      <w:r w:rsidRPr="0080281E">
        <w:rPr>
          <w:rFonts w:ascii="Liberation Serif" w:hAnsi="Liberation Serif" w:cs="Liberation Serif"/>
          <w:bCs/>
        </w:rPr>
        <w:t xml:space="preserve"> коррупционных рисков</w:t>
      </w:r>
      <w:r>
        <w:rPr>
          <w:rFonts w:ascii="Liberation Serif" w:hAnsi="Liberation Serif" w:cs="Liberation Serif"/>
          <w:bCs/>
        </w:rPr>
        <w:t xml:space="preserve"> и план их минимизации</w:t>
      </w:r>
      <w:r w:rsidRPr="0080281E">
        <w:rPr>
          <w:rFonts w:ascii="Liberation Serif" w:hAnsi="Liberation Serif" w:cs="Liberation Serif"/>
          <w:bCs/>
        </w:rPr>
        <w:t>.</w:t>
      </w:r>
    </w:p>
    <w:p w:rsidR="00DB5A15" w:rsidRPr="00E82DA2" w:rsidRDefault="00DB5A15" w:rsidP="00DB5A15">
      <w:pPr>
        <w:tabs>
          <w:tab w:val="left" w:pos="1140"/>
        </w:tabs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</w:t>
      </w:r>
      <w:r w:rsidRPr="00C51C15">
        <w:rPr>
          <w:rFonts w:ascii="Liberation Serif" w:hAnsi="Liberation Serif" w:cs="Liberation Serif"/>
        </w:rPr>
        <w:t xml:space="preserve">.3. Обучение и информирование работников </w:t>
      </w:r>
      <w:r>
        <w:rPr>
          <w:rFonts w:ascii="Liberation Serif" w:hAnsi="Liberation Serif" w:cs="Liberation Serif"/>
        </w:rPr>
        <w:t>У</w:t>
      </w:r>
      <w:r w:rsidRPr="00C51C15">
        <w:rPr>
          <w:rFonts w:ascii="Liberation Serif" w:hAnsi="Liberation Serif" w:cs="Liberation Serif"/>
        </w:rPr>
        <w:t>чреждения по вопросам профилактики и противодействия коррупции</w:t>
      </w:r>
      <w:r>
        <w:rPr>
          <w:rFonts w:ascii="Liberation Serif" w:hAnsi="Liberation Serif" w:cs="Liberation Serif"/>
        </w:rPr>
        <w:t xml:space="preserve"> включает в себя:</w:t>
      </w:r>
    </w:p>
    <w:p w:rsidR="00DB5A15" w:rsidRPr="00D007D9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</w:t>
      </w:r>
      <w:r w:rsidRPr="00D007D9">
        <w:rPr>
          <w:rFonts w:ascii="Liberation Serif" w:hAnsi="Liberation Serif" w:cs="Liberation Serif"/>
        </w:rPr>
        <w:t xml:space="preserve">ознакомление работников </w:t>
      </w:r>
      <w:r>
        <w:rPr>
          <w:rFonts w:ascii="Liberation Serif" w:hAnsi="Liberation Serif" w:cs="Liberation Serif"/>
        </w:rPr>
        <w:t xml:space="preserve">Учреждения </w:t>
      </w:r>
      <w:r w:rsidRPr="00D007D9">
        <w:rPr>
          <w:rFonts w:ascii="Liberation Serif" w:hAnsi="Liberation Serif" w:cs="Liberation Serif"/>
        </w:rPr>
        <w:t xml:space="preserve">с </w:t>
      </w:r>
      <w:r>
        <w:rPr>
          <w:rFonts w:ascii="Liberation Serif" w:hAnsi="Liberation Serif" w:cs="Liberation Serif"/>
        </w:rPr>
        <w:t xml:space="preserve">локальными правовыми актами </w:t>
      </w:r>
      <w:r w:rsidRPr="00D007D9">
        <w:rPr>
          <w:rFonts w:ascii="Liberation Serif" w:hAnsi="Liberation Serif" w:cs="Liberation Serif"/>
        </w:rPr>
        <w:t xml:space="preserve">по вопросам </w:t>
      </w:r>
      <w:r>
        <w:rPr>
          <w:rFonts w:ascii="Liberation Serif" w:hAnsi="Liberation Serif" w:cs="Liberation Serif"/>
        </w:rPr>
        <w:t>профилактики</w:t>
      </w:r>
      <w:r w:rsidRPr="00D007D9">
        <w:rPr>
          <w:rFonts w:ascii="Liberation Serif" w:hAnsi="Liberation Serif" w:cs="Liberation Serif"/>
        </w:rPr>
        <w:t xml:space="preserve"> и противодействия коррупции</w:t>
      </w:r>
      <w:r>
        <w:rPr>
          <w:rFonts w:ascii="Liberation Serif" w:hAnsi="Liberation Serif" w:cs="Liberation Serif"/>
        </w:rPr>
        <w:t xml:space="preserve"> под подпись;</w:t>
      </w:r>
    </w:p>
    <w:p w:rsidR="00DB5A15" w:rsidRPr="00C51C15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</w:t>
      </w:r>
      <w:r w:rsidRPr="00D007D9">
        <w:rPr>
          <w:rFonts w:ascii="Liberation Serif" w:hAnsi="Liberation Serif" w:cs="Liberation Serif"/>
        </w:rPr>
        <w:t xml:space="preserve">предоставление беспрепятственного доступа работникам </w:t>
      </w:r>
      <w:r>
        <w:rPr>
          <w:rFonts w:ascii="Liberation Serif" w:hAnsi="Liberation Serif" w:cs="Liberation Serif"/>
        </w:rPr>
        <w:t xml:space="preserve">Учреждения </w:t>
      </w:r>
      <w:r w:rsidRPr="00D007D9">
        <w:rPr>
          <w:rFonts w:ascii="Liberation Serif" w:hAnsi="Liberation Serif" w:cs="Liberation Serif"/>
        </w:rPr>
        <w:t xml:space="preserve">к </w:t>
      </w:r>
      <w:r w:rsidRPr="00EA5D19">
        <w:rPr>
          <w:rFonts w:ascii="Liberation Serif" w:hAnsi="Liberation Serif" w:cs="Liberation Serif"/>
        </w:rPr>
        <w:t>информации в области противодействия коррупции, размещенной на официальном интернет-сайте Учреждения</w:t>
      </w:r>
      <w:r>
        <w:rPr>
          <w:rFonts w:ascii="Liberation Serif" w:hAnsi="Liberation Serif" w:cs="Liberation Serif"/>
        </w:rPr>
        <w:t xml:space="preserve"> в разделе </w:t>
      </w:r>
      <w:r>
        <w:rPr>
          <w:rFonts w:ascii="Liberation Serif" w:hAnsi="Liberation Serif" w:cs="Liberation Serif"/>
        </w:rPr>
        <w:lastRenderedPageBreak/>
        <w:t>«Противодействие коррупции»</w:t>
      </w:r>
      <w:r w:rsidR="00CE1367">
        <w:rPr>
          <w:rFonts w:ascii="Liberation Serif" w:hAnsi="Liberation Serif" w:cs="Liberation Serif"/>
        </w:rPr>
        <w:t xml:space="preserve"> и на стендах в Учреждении и его структурных подразделениях</w:t>
      </w:r>
      <w:r w:rsidRPr="00C51C15">
        <w:rPr>
          <w:rFonts w:ascii="Liberation Serif" w:hAnsi="Liberation Serif" w:cs="Liberation Serif"/>
        </w:rPr>
        <w:t>;</w:t>
      </w:r>
    </w:p>
    <w:p w:rsidR="00DB5A15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</w:t>
      </w:r>
      <w:r w:rsidRPr="00D007D9">
        <w:rPr>
          <w:rFonts w:ascii="Liberation Serif" w:hAnsi="Liberation Serif" w:cs="Liberation Serif"/>
        </w:rPr>
        <w:t>организаци</w:t>
      </w:r>
      <w:r>
        <w:rPr>
          <w:rFonts w:ascii="Liberation Serif" w:hAnsi="Liberation Serif" w:cs="Liberation Serif"/>
        </w:rPr>
        <w:t>ю</w:t>
      </w:r>
      <w:r w:rsidRPr="00D007D9">
        <w:rPr>
          <w:rFonts w:ascii="Liberation Serif" w:hAnsi="Liberation Serif" w:cs="Liberation Serif"/>
        </w:rPr>
        <w:t xml:space="preserve"> индивидуального консультирования работников </w:t>
      </w:r>
      <w:r>
        <w:rPr>
          <w:rFonts w:ascii="Liberation Serif" w:hAnsi="Liberation Serif" w:cs="Liberation Serif"/>
        </w:rPr>
        <w:t>Учреждения</w:t>
      </w:r>
      <w:r w:rsidRPr="00D007D9">
        <w:rPr>
          <w:rFonts w:ascii="Liberation Serif" w:hAnsi="Liberation Serif" w:cs="Liberation Serif"/>
        </w:rPr>
        <w:t xml:space="preserve"> по вопросам применения (соблюдения) антикоррупционных стандартов и процедур</w:t>
      </w:r>
      <w:r>
        <w:rPr>
          <w:rFonts w:ascii="Liberation Serif" w:hAnsi="Liberation Serif" w:cs="Liberation Serif"/>
        </w:rPr>
        <w:t>;</w:t>
      </w:r>
    </w:p>
    <w:p w:rsidR="00DB5A15" w:rsidRPr="00C51C15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4) проведение обучающих с</w:t>
      </w:r>
      <w:r w:rsidRPr="00C51C15">
        <w:rPr>
          <w:rFonts w:ascii="Liberation Serif" w:hAnsi="Liberation Serif" w:cs="Liberation Serif"/>
        </w:rPr>
        <w:t>еминар</w:t>
      </w:r>
      <w:r>
        <w:rPr>
          <w:rFonts w:ascii="Liberation Serif" w:hAnsi="Liberation Serif" w:cs="Liberation Serif"/>
        </w:rPr>
        <w:t>ов по вопросам</w:t>
      </w:r>
      <w:r w:rsidRPr="00C51C15">
        <w:rPr>
          <w:rFonts w:ascii="Liberation Serif" w:hAnsi="Liberation Serif" w:cs="Liberation Serif"/>
        </w:rPr>
        <w:t xml:space="preserve"> профилактики </w:t>
      </w:r>
      <w:r>
        <w:rPr>
          <w:rFonts w:ascii="Liberation Serif" w:hAnsi="Liberation Serif" w:cs="Liberation Serif"/>
        </w:rPr>
        <w:br/>
      </w:r>
      <w:r w:rsidRPr="00C51C15">
        <w:rPr>
          <w:rFonts w:ascii="Liberation Serif" w:hAnsi="Liberation Serif" w:cs="Liberation Serif"/>
        </w:rPr>
        <w:t>и противодействия коррупции</w:t>
      </w:r>
      <w:r>
        <w:rPr>
          <w:rFonts w:ascii="Liberation Serif" w:hAnsi="Liberation Serif" w:cs="Liberation Serif"/>
        </w:rPr>
        <w:t>.</w:t>
      </w:r>
    </w:p>
    <w:p w:rsidR="00DB5A15" w:rsidRPr="00C51C15" w:rsidRDefault="00DB5A15" w:rsidP="00DB5A15">
      <w:pPr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</w:t>
      </w:r>
      <w:r w:rsidRPr="00C51C15">
        <w:rPr>
          <w:rFonts w:ascii="Liberation Serif" w:hAnsi="Liberation Serif" w:cs="Liberation Serif"/>
        </w:rPr>
        <w:t>.4. Установление внутреннего контроля хозяйственных операций.</w:t>
      </w:r>
    </w:p>
    <w:p w:rsidR="00DB5A15" w:rsidRPr="00157C69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 w:rsidRPr="00157C69">
        <w:rPr>
          <w:rFonts w:ascii="Liberation Serif" w:hAnsi="Liberation Serif" w:cs="Liberation Serif"/>
        </w:rPr>
        <w:t xml:space="preserve">Для реализации мер предупреждения коррупции в </w:t>
      </w:r>
      <w:r>
        <w:rPr>
          <w:rFonts w:ascii="Liberation Serif" w:hAnsi="Liberation Serif" w:cs="Liberation Serif"/>
        </w:rPr>
        <w:t>У</w:t>
      </w:r>
      <w:r w:rsidRPr="00157C69">
        <w:rPr>
          <w:rFonts w:ascii="Liberation Serif" w:hAnsi="Liberation Serif" w:cs="Liberation Serif"/>
        </w:rPr>
        <w:t xml:space="preserve">чреждении </w:t>
      </w:r>
      <w:r>
        <w:rPr>
          <w:rFonts w:ascii="Liberation Serif" w:hAnsi="Liberation Serif" w:cs="Liberation Serif"/>
        </w:rPr>
        <w:t xml:space="preserve">должны </w:t>
      </w:r>
      <w:r w:rsidRPr="00157C69">
        <w:rPr>
          <w:rFonts w:ascii="Liberation Serif" w:hAnsi="Liberation Serif" w:cs="Liberation Serif"/>
        </w:rPr>
        <w:t>осуществлят</w:t>
      </w:r>
      <w:r>
        <w:rPr>
          <w:rFonts w:ascii="Liberation Serif" w:hAnsi="Liberation Serif" w:cs="Liberation Serif"/>
        </w:rPr>
        <w:t>ь</w:t>
      </w:r>
      <w:r w:rsidRPr="00157C69">
        <w:rPr>
          <w:rFonts w:ascii="Liberation Serif" w:hAnsi="Liberation Serif" w:cs="Liberation Serif"/>
        </w:rPr>
        <w:t>ся следующие мероприятия внутреннего контроля:</w:t>
      </w:r>
    </w:p>
    <w:p w:rsidR="00DB5A15" w:rsidRPr="00337035" w:rsidRDefault="00DB5A15" w:rsidP="00FD0F84">
      <w:pPr>
        <w:pStyle w:val="a7"/>
        <w:numPr>
          <w:ilvl w:val="0"/>
          <w:numId w:val="3"/>
        </w:numPr>
        <w:tabs>
          <w:tab w:val="left" w:pos="1080"/>
        </w:tabs>
        <w:overflowPunct/>
        <w:ind w:left="0" w:firstLine="709"/>
        <w:jc w:val="both"/>
        <w:rPr>
          <w:rFonts w:ascii="Liberation Serif" w:hAnsi="Liberation Serif" w:cs="Liberation Serif"/>
        </w:rPr>
      </w:pPr>
      <w:r w:rsidRPr="00337035">
        <w:rPr>
          <w:rFonts w:ascii="Liberation Serif" w:hAnsi="Liberation Serif" w:cs="Liberation Serif"/>
        </w:rPr>
        <w:t xml:space="preserve"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 </w:t>
      </w:r>
    </w:p>
    <w:p w:rsidR="00DB5A15" w:rsidRPr="00337035" w:rsidRDefault="00DB5A15" w:rsidP="00FD0F84">
      <w:pPr>
        <w:pStyle w:val="a7"/>
        <w:numPr>
          <w:ilvl w:val="0"/>
          <w:numId w:val="3"/>
        </w:numPr>
        <w:tabs>
          <w:tab w:val="left" w:pos="1125"/>
        </w:tabs>
        <w:overflowPunct/>
        <w:ind w:left="0" w:firstLine="709"/>
        <w:jc w:val="both"/>
        <w:rPr>
          <w:rFonts w:ascii="Liberation Serif" w:hAnsi="Liberation Serif" w:cs="Liberation Serif"/>
        </w:rPr>
      </w:pPr>
      <w:r w:rsidRPr="00337035">
        <w:rPr>
          <w:rFonts w:ascii="Liberation Serif" w:hAnsi="Liberation Serif" w:cs="Liberation Serif"/>
        </w:rPr>
        <w:t xml:space="preserve">контроль документирования операций хозяйственной деятельности </w:t>
      </w:r>
      <w:r>
        <w:rPr>
          <w:rFonts w:ascii="Liberation Serif" w:hAnsi="Liberation Serif" w:cs="Liberation Serif"/>
        </w:rPr>
        <w:t>У</w:t>
      </w:r>
      <w:r w:rsidRPr="00337035">
        <w:rPr>
          <w:rFonts w:ascii="Liberation Serif" w:hAnsi="Liberation Serif" w:cs="Liberation Serif"/>
        </w:rPr>
        <w:t xml:space="preserve">чреждения; </w:t>
      </w:r>
    </w:p>
    <w:p w:rsidR="00DB5A15" w:rsidRPr="00157C69" w:rsidRDefault="00DB5A15" w:rsidP="00DB5A15">
      <w:pPr>
        <w:tabs>
          <w:tab w:val="left" w:pos="1125"/>
        </w:tabs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</w:t>
      </w:r>
      <w:r w:rsidRPr="00157C69">
        <w:rPr>
          <w:rFonts w:ascii="Liberation Serif" w:hAnsi="Liberation Serif" w:cs="Liberation Serif"/>
        </w:rPr>
        <w:t xml:space="preserve">проверка экономической обоснованности осуществляемых операций в сферах коррупционного риска. </w:t>
      </w:r>
    </w:p>
    <w:p w:rsidR="00DB5A15" w:rsidRPr="00337035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</w:t>
      </w:r>
      <w:r w:rsidRPr="00337035">
        <w:rPr>
          <w:rFonts w:ascii="Liberation Serif" w:hAnsi="Liberation Serif" w:cs="Liberation Serif"/>
        </w:rPr>
        <w:t xml:space="preserve">.5. Оценка результатов проводимой антикоррупционной работы </w:t>
      </w:r>
      <w:r>
        <w:rPr>
          <w:rFonts w:ascii="Liberation Serif" w:hAnsi="Liberation Serif" w:cs="Liberation Serif"/>
        </w:rPr>
        <w:br/>
      </w:r>
      <w:r w:rsidRPr="00337035">
        <w:rPr>
          <w:rFonts w:ascii="Liberation Serif" w:hAnsi="Liberation Serif" w:cs="Liberation Serif"/>
        </w:rPr>
        <w:t>и подготовка отчетных материалов</w:t>
      </w:r>
      <w:r>
        <w:rPr>
          <w:rFonts w:ascii="Liberation Serif" w:hAnsi="Liberation Serif" w:cs="Liberation Serif"/>
        </w:rPr>
        <w:t>.</w:t>
      </w:r>
    </w:p>
    <w:p w:rsidR="00DB5A15" w:rsidRPr="00E34948" w:rsidRDefault="00DB5A15" w:rsidP="00DB5A1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34948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работу по профилактике коррупционных и иных правонарушений, ежегодно готовит отчет о реализации мер по профилактике и противодействию коррупции в Учреждении, представляет его на рассмотрение комиссии Учреждения по противодействию коррупции. </w:t>
      </w:r>
    </w:p>
    <w:p w:rsidR="00DB5A15" w:rsidRPr="00157C69" w:rsidRDefault="00DB5A15" w:rsidP="00DB5A15">
      <w:pPr>
        <w:ind w:firstLine="709"/>
        <w:jc w:val="both"/>
        <w:outlineLvl w:val="2"/>
        <w:rPr>
          <w:rFonts w:ascii="Liberation Serif" w:hAnsi="Liberation Serif" w:cs="Liberation Serif"/>
        </w:rPr>
      </w:pPr>
    </w:p>
    <w:p w:rsidR="00DB5A15" w:rsidRPr="00FB4710" w:rsidRDefault="00DB5A15" w:rsidP="00DB5A15">
      <w:pPr>
        <w:ind w:firstLine="709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6</w:t>
      </w:r>
      <w:r w:rsidRPr="00FB4710">
        <w:rPr>
          <w:rFonts w:ascii="Liberation Serif" w:hAnsi="Liberation Serif" w:cs="Liberation Serif"/>
          <w:b/>
        </w:rPr>
        <w:t xml:space="preserve">. Меры по предупреждению коррупции при взаимодействии </w:t>
      </w:r>
      <w:r>
        <w:rPr>
          <w:rFonts w:ascii="Liberation Serif" w:hAnsi="Liberation Serif" w:cs="Liberation Serif"/>
          <w:b/>
        </w:rPr>
        <w:br/>
      </w:r>
      <w:r w:rsidRPr="00FB4710">
        <w:rPr>
          <w:rFonts w:ascii="Liberation Serif" w:hAnsi="Liberation Serif" w:cs="Liberation Serif"/>
          <w:b/>
        </w:rPr>
        <w:t>с</w:t>
      </w:r>
      <w:r>
        <w:rPr>
          <w:rFonts w:ascii="Liberation Serif" w:hAnsi="Liberation Serif" w:cs="Liberation Serif"/>
          <w:b/>
        </w:rPr>
        <w:t xml:space="preserve"> </w:t>
      </w:r>
      <w:r w:rsidRPr="00FB4710">
        <w:rPr>
          <w:rFonts w:ascii="Liberation Serif" w:hAnsi="Liberation Serif" w:cs="Liberation Serif"/>
          <w:b/>
        </w:rPr>
        <w:t xml:space="preserve">контрагентами </w:t>
      </w:r>
      <w:r>
        <w:rPr>
          <w:rFonts w:ascii="Liberation Serif" w:hAnsi="Liberation Serif" w:cs="Liberation Serif"/>
          <w:b/>
        </w:rPr>
        <w:t>У</w:t>
      </w:r>
      <w:r w:rsidRPr="00FB4710">
        <w:rPr>
          <w:rFonts w:ascii="Liberation Serif" w:hAnsi="Liberation Serif" w:cs="Liberation Serif"/>
          <w:b/>
        </w:rPr>
        <w:t>чреждения</w:t>
      </w:r>
    </w:p>
    <w:p w:rsidR="00DB5A15" w:rsidRPr="00157C69" w:rsidRDefault="00DB5A15" w:rsidP="00DB5A15">
      <w:pPr>
        <w:ind w:firstLine="709"/>
        <w:jc w:val="both"/>
        <w:rPr>
          <w:rFonts w:ascii="Liberation Serif" w:hAnsi="Liberation Serif" w:cs="Liberation Serif"/>
        </w:rPr>
      </w:pPr>
    </w:p>
    <w:p w:rsidR="00DB5A15" w:rsidRPr="00157C69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 w:rsidRPr="00157C69">
        <w:rPr>
          <w:rFonts w:ascii="Liberation Serif" w:hAnsi="Liberation Serif" w:cs="Liberation Serif"/>
        </w:rPr>
        <w:t xml:space="preserve">Работа по предупреждению коррупции при взаимодействии </w:t>
      </w:r>
      <w:r>
        <w:rPr>
          <w:rFonts w:ascii="Liberation Serif" w:hAnsi="Liberation Serif" w:cs="Liberation Serif"/>
        </w:rPr>
        <w:br/>
      </w:r>
      <w:r w:rsidRPr="00157C69">
        <w:rPr>
          <w:rFonts w:ascii="Liberation Serif" w:hAnsi="Liberation Serif" w:cs="Liberation Serif"/>
        </w:rPr>
        <w:t xml:space="preserve">с контрагентами </w:t>
      </w:r>
      <w:r>
        <w:rPr>
          <w:rFonts w:ascii="Liberation Serif" w:hAnsi="Liberation Serif" w:cs="Liberation Serif"/>
        </w:rPr>
        <w:t>У</w:t>
      </w:r>
      <w:r w:rsidRPr="00157C69">
        <w:rPr>
          <w:rFonts w:ascii="Liberation Serif" w:hAnsi="Liberation Serif" w:cs="Liberation Serif"/>
        </w:rPr>
        <w:t xml:space="preserve">чреждения проводится в </w:t>
      </w:r>
      <w:r>
        <w:rPr>
          <w:rFonts w:ascii="Liberation Serif" w:hAnsi="Liberation Serif" w:cs="Liberation Serif"/>
        </w:rPr>
        <w:t>У</w:t>
      </w:r>
      <w:r w:rsidRPr="00157C69">
        <w:rPr>
          <w:rFonts w:ascii="Liberation Serif" w:hAnsi="Liberation Serif" w:cs="Liberation Serif"/>
        </w:rPr>
        <w:t>чреждении по следующим направлениям:</w:t>
      </w:r>
    </w:p>
    <w:p w:rsidR="00DB5A15" w:rsidRPr="00157C69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 w:rsidRPr="00157C69">
        <w:rPr>
          <w:rFonts w:ascii="Liberation Serif" w:hAnsi="Liberation Serif" w:cs="Liberation Serif"/>
        </w:rPr>
        <w:t xml:space="preserve">1) установление и сохранение деловых (хозяйственных) отношений </w:t>
      </w:r>
      <w:r>
        <w:rPr>
          <w:rFonts w:ascii="Liberation Serif" w:hAnsi="Liberation Serif" w:cs="Liberation Serif"/>
        </w:rPr>
        <w:br/>
      </w:r>
      <w:r w:rsidRPr="00157C69">
        <w:rPr>
          <w:rFonts w:ascii="Liberation Serif" w:hAnsi="Liberation Serif" w:cs="Liberation Serif"/>
        </w:rPr>
        <w:t xml:space="preserve">с контрагентами </w:t>
      </w:r>
      <w:r>
        <w:rPr>
          <w:rFonts w:ascii="Liberation Serif" w:hAnsi="Liberation Serif" w:cs="Liberation Serif"/>
        </w:rPr>
        <w:t>У</w:t>
      </w:r>
      <w:r w:rsidRPr="00157C69">
        <w:rPr>
          <w:rFonts w:ascii="Liberation Serif" w:hAnsi="Liberation Serif" w:cs="Liberation Serif"/>
        </w:rPr>
        <w:t>чреждения, которые ведут деловые (хозяйственные) отношения на 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антикоррупционных инициативах;</w:t>
      </w:r>
    </w:p>
    <w:p w:rsidR="00DB5A15" w:rsidRPr="00157C69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 w:rsidRPr="00157C69">
        <w:rPr>
          <w:rFonts w:ascii="Liberation Serif" w:hAnsi="Liberation Serif" w:cs="Liberation Serif"/>
        </w:rPr>
        <w:t>2)</w:t>
      </w:r>
      <w:r>
        <w:rPr>
          <w:rFonts w:ascii="Liberation Serif" w:hAnsi="Liberation Serif" w:cs="Liberation Serif"/>
        </w:rPr>
        <w:t xml:space="preserve"> </w:t>
      </w:r>
      <w:r w:rsidRPr="00D70C0E">
        <w:rPr>
          <w:rFonts w:ascii="Liberation Serif" w:hAnsi="Liberation Serif" w:cs="Liberation Serif"/>
        </w:rPr>
        <w:t>распространени</w:t>
      </w:r>
      <w:r>
        <w:rPr>
          <w:rFonts w:ascii="Liberation Serif" w:hAnsi="Liberation Serif" w:cs="Liberation Serif"/>
        </w:rPr>
        <w:t>е</w:t>
      </w:r>
      <w:r w:rsidRPr="00D70C0E">
        <w:rPr>
          <w:rFonts w:ascii="Liberation Serif" w:hAnsi="Liberation Serif" w:cs="Liberation Serif"/>
        </w:rPr>
        <w:t xml:space="preserve"> среди организаций-контрагентов программ, стандартов поведения, процедур и правил, направленных на профилактику </w:t>
      </w:r>
      <w:r>
        <w:rPr>
          <w:rFonts w:ascii="Liberation Serif" w:hAnsi="Liberation Serif" w:cs="Liberation Serif"/>
        </w:rPr>
        <w:br/>
      </w:r>
      <w:r w:rsidRPr="00D70C0E">
        <w:rPr>
          <w:rFonts w:ascii="Liberation Serif" w:hAnsi="Liberation Serif" w:cs="Liberation Serif"/>
        </w:rPr>
        <w:t xml:space="preserve">и противодействие коррупции, которые применяются в </w:t>
      </w:r>
      <w:r>
        <w:rPr>
          <w:rFonts w:ascii="Liberation Serif" w:hAnsi="Liberation Serif" w:cs="Liberation Serif"/>
        </w:rPr>
        <w:t>Учреждении</w:t>
      </w:r>
      <w:r w:rsidRPr="00D70C0E">
        <w:rPr>
          <w:rFonts w:ascii="Liberation Serif" w:hAnsi="Liberation Serif" w:cs="Liberation Serif"/>
        </w:rPr>
        <w:t xml:space="preserve">. </w:t>
      </w:r>
      <w:r w:rsidRPr="00EA5D19">
        <w:rPr>
          <w:rFonts w:ascii="Liberation Serif" w:hAnsi="Liberation Serif" w:cs="Liberation Serif"/>
        </w:rPr>
        <w:t>Определенные положения о соблюдении антикоррупционных стандартов включаются в договоры, заключаемые с организациями-контрагентами (например, включение антикоррупционных</w:t>
      </w:r>
      <w:r>
        <w:rPr>
          <w:rFonts w:ascii="Liberation Serif" w:hAnsi="Liberation Serif" w:cs="Liberation Serif"/>
        </w:rPr>
        <w:t xml:space="preserve"> оговорок в договоры)</w:t>
      </w:r>
      <w:r w:rsidRPr="00157C69">
        <w:rPr>
          <w:rFonts w:ascii="Liberation Serif" w:hAnsi="Liberation Serif" w:cs="Liberation Serif"/>
        </w:rPr>
        <w:t>;</w:t>
      </w:r>
    </w:p>
    <w:p w:rsidR="00DB5A15" w:rsidRPr="00157C69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 w:rsidRPr="00157C69">
        <w:rPr>
          <w:rFonts w:ascii="Liberation Serif" w:hAnsi="Liberation Serif" w:cs="Liberation Serif"/>
        </w:rPr>
        <w:t xml:space="preserve">3) размещение на официальном </w:t>
      </w:r>
      <w:r>
        <w:rPr>
          <w:rFonts w:ascii="Liberation Serif" w:hAnsi="Liberation Serif" w:cs="Liberation Serif"/>
        </w:rPr>
        <w:t>интернет-</w:t>
      </w:r>
      <w:r w:rsidRPr="00157C69">
        <w:rPr>
          <w:rFonts w:ascii="Liberation Serif" w:hAnsi="Liberation Serif" w:cs="Liberation Serif"/>
        </w:rPr>
        <w:t xml:space="preserve">сайте </w:t>
      </w:r>
      <w:r>
        <w:rPr>
          <w:rFonts w:ascii="Liberation Serif" w:hAnsi="Liberation Serif" w:cs="Liberation Serif"/>
        </w:rPr>
        <w:t>У</w:t>
      </w:r>
      <w:r w:rsidRPr="00157C69">
        <w:rPr>
          <w:rFonts w:ascii="Liberation Serif" w:hAnsi="Liberation Serif" w:cs="Liberation Serif"/>
        </w:rPr>
        <w:t xml:space="preserve">чреждения информации о мерах по предупреждению коррупции, принимаемых в </w:t>
      </w:r>
      <w:r>
        <w:rPr>
          <w:rFonts w:ascii="Liberation Serif" w:hAnsi="Liberation Serif" w:cs="Liberation Serif"/>
        </w:rPr>
        <w:t>У</w:t>
      </w:r>
      <w:r w:rsidRPr="00157C69">
        <w:rPr>
          <w:rFonts w:ascii="Liberation Serif" w:hAnsi="Liberation Serif" w:cs="Liberation Serif"/>
        </w:rPr>
        <w:t>чреждении.</w:t>
      </w:r>
    </w:p>
    <w:p w:rsidR="00DB5A15" w:rsidRDefault="00DB5A15" w:rsidP="00DB5A15">
      <w:pPr>
        <w:ind w:firstLine="709"/>
        <w:jc w:val="both"/>
        <w:outlineLvl w:val="2"/>
        <w:rPr>
          <w:rFonts w:ascii="Liberation Serif" w:hAnsi="Liberation Serif" w:cs="Liberation Serif"/>
          <w:b/>
        </w:rPr>
      </w:pPr>
      <w:bookmarkStart w:id="2" w:name="Par113"/>
      <w:bookmarkStart w:id="3" w:name="Par159"/>
      <w:bookmarkEnd w:id="2"/>
      <w:bookmarkEnd w:id="3"/>
    </w:p>
    <w:p w:rsidR="00DB5A15" w:rsidRPr="00A71115" w:rsidRDefault="00DB5A15" w:rsidP="00DB5A15">
      <w:pPr>
        <w:ind w:firstLine="709"/>
        <w:jc w:val="center"/>
        <w:outlineLvl w:val="2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7</w:t>
      </w:r>
      <w:r w:rsidRPr="000F43C2">
        <w:rPr>
          <w:rFonts w:ascii="Liberation Serif" w:hAnsi="Liberation Serif" w:cs="Liberation Serif"/>
          <w:b/>
        </w:rPr>
        <w:t>. Принципы взаимодействия с представителями государственных органов, осуществляющи</w:t>
      </w:r>
      <w:r>
        <w:rPr>
          <w:rFonts w:ascii="Liberation Serif" w:hAnsi="Liberation Serif" w:cs="Liberation Serif"/>
          <w:b/>
        </w:rPr>
        <w:t>ми</w:t>
      </w:r>
      <w:r w:rsidRPr="000F43C2">
        <w:rPr>
          <w:rFonts w:ascii="Liberation Serif" w:hAnsi="Liberation Serif" w:cs="Liberation Serif"/>
          <w:b/>
        </w:rPr>
        <w:t xml:space="preserve"> контрольно-надзорные функции</w:t>
      </w:r>
      <w:r w:rsidR="00E34948">
        <w:rPr>
          <w:rFonts w:ascii="Liberation Serif" w:hAnsi="Liberation Serif" w:cs="Liberation Serif"/>
          <w:b/>
        </w:rPr>
        <w:t xml:space="preserve"> </w:t>
      </w:r>
      <w:r w:rsidRPr="000F43C2">
        <w:rPr>
          <w:rFonts w:ascii="Liberation Serif" w:hAnsi="Liberation Serif" w:cs="Liberation Serif"/>
          <w:b/>
        </w:rPr>
        <w:t xml:space="preserve">в отношении </w:t>
      </w:r>
      <w:r>
        <w:rPr>
          <w:rFonts w:ascii="Liberation Serif" w:hAnsi="Liberation Serif" w:cs="Liberation Serif"/>
          <w:b/>
        </w:rPr>
        <w:t>У</w:t>
      </w:r>
      <w:r w:rsidRPr="000F43C2">
        <w:rPr>
          <w:rFonts w:ascii="Liberation Serif" w:hAnsi="Liberation Serif" w:cs="Liberation Serif"/>
          <w:b/>
        </w:rPr>
        <w:t>чреждения</w:t>
      </w:r>
    </w:p>
    <w:p w:rsidR="00DB5A15" w:rsidRPr="00A91205" w:rsidRDefault="00DB5A15" w:rsidP="00DB5A15">
      <w:pPr>
        <w:ind w:firstLine="709"/>
        <w:jc w:val="both"/>
        <w:outlineLvl w:val="2"/>
        <w:rPr>
          <w:rFonts w:ascii="Liberation Serif" w:hAnsi="Liberation Serif" w:cs="Liberation Serif"/>
        </w:rPr>
      </w:pPr>
    </w:p>
    <w:p w:rsidR="00DB5A15" w:rsidRPr="003C0ED9" w:rsidRDefault="00DB5A15" w:rsidP="00DB5A15">
      <w:pPr>
        <w:ind w:firstLine="709"/>
        <w:jc w:val="both"/>
        <w:outlineLvl w:val="2"/>
        <w:rPr>
          <w:rFonts w:ascii="Liberation Serif" w:hAnsi="Liberation Serif" w:cs="Liberation Serif"/>
          <w:b/>
        </w:rPr>
      </w:pPr>
      <w:r w:rsidRPr="003C0ED9">
        <w:rPr>
          <w:rFonts w:ascii="Liberation Serif" w:hAnsi="Liberation Serif" w:cs="Liberation Serif"/>
        </w:rPr>
        <w:t>7.1. Учреждение оказывает содействие представителям государственных</w:t>
      </w:r>
      <w:r w:rsidR="00E34948">
        <w:rPr>
          <w:rFonts w:ascii="Liberation Serif" w:hAnsi="Liberation Serif" w:cs="Liberation Serif"/>
        </w:rPr>
        <w:t>, муниципальных</w:t>
      </w:r>
      <w:r w:rsidRPr="003C0ED9">
        <w:rPr>
          <w:rFonts w:ascii="Liberation Serif" w:hAnsi="Liberation Serif" w:cs="Liberation Serif"/>
        </w:rPr>
        <w:t xml:space="preserve"> органов, осуществляющи</w:t>
      </w:r>
      <w:r>
        <w:rPr>
          <w:rFonts w:ascii="Liberation Serif" w:hAnsi="Liberation Serif" w:cs="Liberation Serif"/>
        </w:rPr>
        <w:t>х</w:t>
      </w:r>
      <w:r w:rsidRPr="003C0ED9">
        <w:rPr>
          <w:rFonts w:ascii="Liberation Serif" w:hAnsi="Liberation Serif" w:cs="Liberation Serif"/>
        </w:rPr>
        <w:t xml:space="preserve"> контрольно-надзорные функции в отношении Учреждения, по вопросам профилактики и противодействия коррупции.</w:t>
      </w:r>
    </w:p>
    <w:p w:rsidR="00DB5A15" w:rsidRPr="005E2660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 w:rsidRPr="003C0ED9">
        <w:rPr>
          <w:rFonts w:ascii="Liberation Serif" w:hAnsi="Liberation Serif" w:cs="Liberation Serif"/>
        </w:rPr>
        <w:t>7.2. Учреждением принимаются</w:t>
      </w:r>
      <w:r w:rsidRPr="000428A0">
        <w:rPr>
          <w:rFonts w:ascii="Liberation Serif" w:hAnsi="Liberation Serif" w:cs="Liberation Serif"/>
        </w:rPr>
        <w:t xml:space="preserve"> меры, направленные на недопущение </w:t>
      </w:r>
      <w:r>
        <w:rPr>
          <w:rFonts w:ascii="Liberation Serif" w:hAnsi="Liberation Serif" w:cs="Liberation Serif"/>
        </w:rPr>
        <w:t>предложений</w:t>
      </w:r>
      <w:r w:rsidRPr="005E2660">
        <w:rPr>
          <w:rFonts w:ascii="Liberation Serif" w:hAnsi="Liberation Serif" w:cs="Liberation Serif"/>
        </w:rPr>
        <w:t>, принятие которых может поставить представител</w:t>
      </w:r>
      <w:r>
        <w:rPr>
          <w:rFonts w:ascii="Liberation Serif" w:hAnsi="Liberation Serif" w:cs="Liberation Serif"/>
        </w:rPr>
        <w:t>ей</w:t>
      </w:r>
      <w:r w:rsidRPr="005E2660">
        <w:rPr>
          <w:rFonts w:ascii="Liberation Serif" w:hAnsi="Liberation Serif" w:cs="Liberation Serif"/>
        </w:rPr>
        <w:t xml:space="preserve"> государственных органов, осуществляющих контрольно-надзорные функции в отношении </w:t>
      </w:r>
      <w:r>
        <w:rPr>
          <w:rFonts w:ascii="Liberation Serif" w:hAnsi="Liberation Serif" w:cs="Liberation Serif"/>
        </w:rPr>
        <w:t>У</w:t>
      </w:r>
      <w:r w:rsidRPr="005E2660">
        <w:rPr>
          <w:rFonts w:ascii="Liberation Serif" w:hAnsi="Liberation Serif" w:cs="Liberation Serif"/>
        </w:rPr>
        <w:t>чреждения, в ситуацию конфликта интересов, в том числе:</w:t>
      </w:r>
    </w:p>
    <w:p w:rsidR="00DB5A15" w:rsidRPr="005E2660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</w:t>
      </w:r>
      <w:r w:rsidRPr="005E2660">
        <w:rPr>
          <w:rFonts w:ascii="Liberation Serif" w:hAnsi="Liberation Serif" w:cs="Liberation Serif"/>
        </w:rPr>
        <w:t xml:space="preserve">предложений о приеме на работу в </w:t>
      </w:r>
      <w:r>
        <w:rPr>
          <w:rFonts w:ascii="Liberation Serif" w:hAnsi="Liberation Serif" w:cs="Liberation Serif"/>
        </w:rPr>
        <w:t>У</w:t>
      </w:r>
      <w:r w:rsidRPr="005E2660">
        <w:rPr>
          <w:rFonts w:ascii="Liberation Serif" w:hAnsi="Liberation Serif" w:cs="Liberation Serif"/>
        </w:rPr>
        <w:t xml:space="preserve">чреждение представителя </w:t>
      </w:r>
      <w:r>
        <w:rPr>
          <w:rFonts w:ascii="Liberation Serif" w:hAnsi="Liberation Serif" w:cs="Liberation Serif"/>
        </w:rPr>
        <w:t>государственного</w:t>
      </w:r>
      <w:r w:rsidR="00E34948">
        <w:rPr>
          <w:rFonts w:ascii="Liberation Serif" w:hAnsi="Liberation Serif" w:cs="Liberation Serif"/>
        </w:rPr>
        <w:t>, муниципального</w:t>
      </w:r>
      <w:r>
        <w:rPr>
          <w:rFonts w:ascii="Liberation Serif" w:hAnsi="Liberation Serif" w:cs="Liberation Serif"/>
        </w:rPr>
        <w:t xml:space="preserve"> органа </w:t>
      </w:r>
      <w:r w:rsidRPr="005E2660">
        <w:rPr>
          <w:rFonts w:ascii="Liberation Serif" w:hAnsi="Liberation Serif" w:cs="Liberation Serif"/>
        </w:rPr>
        <w:t>или член</w:t>
      </w:r>
      <w:r>
        <w:rPr>
          <w:rFonts w:ascii="Liberation Serif" w:hAnsi="Liberation Serif" w:cs="Liberation Serif"/>
        </w:rPr>
        <w:t>а</w:t>
      </w:r>
      <w:r w:rsidRPr="005E2660">
        <w:rPr>
          <w:rFonts w:ascii="Liberation Serif" w:hAnsi="Liberation Serif" w:cs="Liberation Serif"/>
        </w:rPr>
        <w:t xml:space="preserve"> его семьи, включая предложени</w:t>
      </w:r>
      <w:r>
        <w:rPr>
          <w:rFonts w:ascii="Liberation Serif" w:hAnsi="Liberation Serif" w:cs="Liberation Serif"/>
        </w:rPr>
        <w:t>е</w:t>
      </w:r>
      <w:r w:rsidRPr="005E2660">
        <w:rPr>
          <w:rFonts w:ascii="Liberation Serif" w:hAnsi="Liberation Serif" w:cs="Liberation Serif"/>
        </w:rPr>
        <w:t xml:space="preserve"> о приеме на работу после увольнения</w:t>
      </w:r>
      <w:r>
        <w:rPr>
          <w:rFonts w:ascii="Liberation Serif" w:hAnsi="Liberation Serif" w:cs="Liberation Serif"/>
        </w:rPr>
        <w:t xml:space="preserve"> </w:t>
      </w:r>
      <w:r w:rsidRPr="005E2660">
        <w:rPr>
          <w:rFonts w:ascii="Liberation Serif" w:hAnsi="Liberation Serif" w:cs="Liberation Serif"/>
        </w:rPr>
        <w:t>с государственной службы;</w:t>
      </w:r>
    </w:p>
    <w:p w:rsidR="00DB5A15" w:rsidRPr="005E2660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</w:t>
      </w:r>
      <w:r w:rsidRPr="005E2660">
        <w:rPr>
          <w:rFonts w:ascii="Liberation Serif" w:hAnsi="Liberation Serif" w:cs="Liberation Serif"/>
        </w:rPr>
        <w:t xml:space="preserve">предложений о передаче в пользование представителю </w:t>
      </w:r>
      <w:r>
        <w:rPr>
          <w:rFonts w:ascii="Liberation Serif" w:hAnsi="Liberation Serif" w:cs="Liberation Serif"/>
        </w:rPr>
        <w:t>государственного</w:t>
      </w:r>
      <w:r w:rsidR="00E34948">
        <w:rPr>
          <w:rFonts w:ascii="Liberation Serif" w:hAnsi="Liberation Serif" w:cs="Liberation Serif"/>
        </w:rPr>
        <w:t>, муниципального</w:t>
      </w:r>
      <w:r>
        <w:rPr>
          <w:rFonts w:ascii="Liberation Serif" w:hAnsi="Liberation Serif" w:cs="Liberation Serif"/>
        </w:rPr>
        <w:t xml:space="preserve"> органа </w:t>
      </w:r>
      <w:r w:rsidRPr="005E2660">
        <w:rPr>
          <w:rFonts w:ascii="Liberation Serif" w:hAnsi="Liberation Serif" w:cs="Liberation Serif"/>
        </w:rPr>
        <w:t>или членам его семьи любой собственн</w:t>
      </w:r>
      <w:r>
        <w:rPr>
          <w:rFonts w:ascii="Liberation Serif" w:hAnsi="Liberation Serif" w:cs="Liberation Serif"/>
        </w:rPr>
        <w:t>ости, принадлежащей Учреждению;</w:t>
      </w:r>
    </w:p>
    <w:p w:rsidR="00DB5A15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</w:t>
      </w:r>
      <w:r w:rsidRPr="005E2660">
        <w:rPr>
          <w:rFonts w:ascii="Liberation Serif" w:hAnsi="Liberation Serif" w:cs="Liberation Serif"/>
        </w:rPr>
        <w:t xml:space="preserve">предложений о заключении </w:t>
      </w:r>
      <w:r>
        <w:rPr>
          <w:rFonts w:ascii="Liberation Serif" w:hAnsi="Liberation Serif" w:cs="Liberation Serif"/>
        </w:rPr>
        <w:t>У</w:t>
      </w:r>
      <w:r w:rsidRPr="005E2660">
        <w:rPr>
          <w:rFonts w:ascii="Liberation Serif" w:hAnsi="Liberation Serif" w:cs="Liberation Serif"/>
        </w:rPr>
        <w:t>чреждением контракта на выполнение тех или иных работ с организациями, в которых работают члены семьи представителя</w:t>
      </w:r>
      <w:r w:rsidR="00E34948" w:rsidRPr="00E34948">
        <w:t xml:space="preserve"> </w:t>
      </w:r>
      <w:r w:rsidR="00E34948" w:rsidRPr="00E34948">
        <w:rPr>
          <w:rFonts w:ascii="Liberation Serif" w:hAnsi="Liberation Serif" w:cs="Liberation Serif"/>
        </w:rPr>
        <w:t>государственного, муниципального органа</w:t>
      </w:r>
      <w:r w:rsidRPr="005E2660">
        <w:rPr>
          <w:rFonts w:ascii="Liberation Serif" w:hAnsi="Liberation Serif" w:cs="Liberation Serif"/>
        </w:rPr>
        <w:t>.</w:t>
      </w:r>
      <w:bookmarkStart w:id="4" w:name="Par166"/>
      <w:bookmarkStart w:id="5" w:name="Par177"/>
      <w:bookmarkStart w:id="6" w:name="Par196"/>
      <w:bookmarkStart w:id="7" w:name="Par204"/>
      <w:bookmarkStart w:id="8" w:name="Par218"/>
      <w:bookmarkEnd w:id="4"/>
      <w:bookmarkEnd w:id="5"/>
      <w:bookmarkEnd w:id="6"/>
      <w:bookmarkEnd w:id="7"/>
      <w:bookmarkEnd w:id="8"/>
    </w:p>
    <w:p w:rsidR="00DB5A15" w:rsidRPr="00A71115" w:rsidRDefault="00DB5A15" w:rsidP="00DB5A15">
      <w:pPr>
        <w:ind w:firstLine="709"/>
        <w:jc w:val="both"/>
        <w:outlineLvl w:val="2"/>
        <w:rPr>
          <w:rFonts w:ascii="Liberation Serif" w:hAnsi="Liberation Serif" w:cs="Liberation Serif"/>
        </w:rPr>
      </w:pPr>
    </w:p>
    <w:p w:rsidR="00DB5A15" w:rsidRPr="005E2660" w:rsidRDefault="00DB5A15" w:rsidP="00DB5A15">
      <w:pPr>
        <w:ind w:firstLine="709"/>
        <w:jc w:val="center"/>
        <w:outlineLvl w:val="2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8</w:t>
      </w:r>
      <w:r w:rsidRPr="005E2660">
        <w:rPr>
          <w:rFonts w:ascii="Liberation Serif" w:hAnsi="Liberation Serif" w:cs="Liberation Serif"/>
          <w:b/>
        </w:rPr>
        <w:t xml:space="preserve">. Сотрудничество </w:t>
      </w:r>
      <w:r>
        <w:rPr>
          <w:rFonts w:ascii="Liberation Serif" w:hAnsi="Liberation Serif" w:cs="Liberation Serif"/>
          <w:b/>
        </w:rPr>
        <w:t>У</w:t>
      </w:r>
      <w:r w:rsidRPr="005E2660">
        <w:rPr>
          <w:rFonts w:ascii="Liberation Serif" w:hAnsi="Liberation Serif" w:cs="Liberation Serif"/>
          <w:b/>
        </w:rPr>
        <w:t>чреждения с правоохранительными органами в сфере противодействия коррупции</w:t>
      </w:r>
    </w:p>
    <w:p w:rsidR="00DB5A15" w:rsidRPr="005E2660" w:rsidRDefault="00DB5A15" w:rsidP="00DB5A15">
      <w:pPr>
        <w:ind w:firstLine="709"/>
        <w:jc w:val="both"/>
        <w:rPr>
          <w:rFonts w:ascii="Liberation Serif" w:hAnsi="Liberation Serif" w:cs="Liberation Serif"/>
          <w:b/>
        </w:rPr>
      </w:pPr>
    </w:p>
    <w:p w:rsidR="00DB5A15" w:rsidRPr="005E2660" w:rsidRDefault="00DB5A15" w:rsidP="00DB5A15">
      <w:pPr>
        <w:tabs>
          <w:tab w:val="left" w:pos="1095"/>
        </w:tabs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8</w:t>
      </w:r>
      <w:r w:rsidRPr="005E2660">
        <w:rPr>
          <w:rFonts w:ascii="Liberation Serif" w:hAnsi="Liberation Serif" w:cs="Liberation Serif"/>
        </w:rPr>
        <w:t>.1. Учреждение сообща</w:t>
      </w:r>
      <w:r>
        <w:rPr>
          <w:rFonts w:ascii="Liberation Serif" w:hAnsi="Liberation Serif" w:cs="Liberation Serif"/>
        </w:rPr>
        <w:t xml:space="preserve">ет </w:t>
      </w:r>
      <w:r w:rsidRPr="005E2660">
        <w:rPr>
          <w:rFonts w:ascii="Liberation Serif" w:hAnsi="Liberation Serif" w:cs="Liberation Serif"/>
        </w:rPr>
        <w:t xml:space="preserve">в соответствующие правоохранительные органы </w:t>
      </w:r>
      <w:proofErr w:type="gramStart"/>
      <w:r w:rsidRPr="005E2660">
        <w:rPr>
          <w:rFonts w:ascii="Liberation Serif" w:hAnsi="Liberation Serif" w:cs="Liberation Serif"/>
        </w:rPr>
        <w:t>о</w:t>
      </w:r>
      <w:proofErr w:type="gramEnd"/>
      <w:r>
        <w:rPr>
          <w:rFonts w:ascii="Liberation Serif" w:hAnsi="Liberation Serif" w:cs="Liberation Serif"/>
        </w:rPr>
        <w:t xml:space="preserve"> всех </w:t>
      </w:r>
      <w:r w:rsidRPr="005E2660">
        <w:rPr>
          <w:rFonts w:ascii="Liberation Serif" w:hAnsi="Liberation Serif" w:cs="Liberation Serif"/>
        </w:rPr>
        <w:t xml:space="preserve">случаях совершения коррупционных правонарушений, о которых </w:t>
      </w:r>
      <w:r>
        <w:rPr>
          <w:rFonts w:ascii="Liberation Serif" w:hAnsi="Liberation Serif" w:cs="Liberation Serif"/>
        </w:rPr>
        <w:t>У</w:t>
      </w:r>
      <w:r w:rsidRPr="005E2660">
        <w:rPr>
          <w:rFonts w:ascii="Liberation Serif" w:hAnsi="Liberation Serif" w:cs="Liberation Serif"/>
        </w:rPr>
        <w:t xml:space="preserve">чреждению (работникам </w:t>
      </w:r>
      <w:r>
        <w:rPr>
          <w:rFonts w:ascii="Liberation Serif" w:hAnsi="Liberation Serif" w:cs="Liberation Serif"/>
        </w:rPr>
        <w:t>У</w:t>
      </w:r>
      <w:r w:rsidRPr="005E2660">
        <w:rPr>
          <w:rFonts w:ascii="Liberation Serif" w:hAnsi="Liberation Serif" w:cs="Liberation Serif"/>
        </w:rPr>
        <w:t xml:space="preserve">чреждения) стало известно. </w:t>
      </w:r>
    </w:p>
    <w:p w:rsidR="00DB5A15" w:rsidRPr="005E2660" w:rsidRDefault="00DB5A15" w:rsidP="00DB5A15">
      <w:pPr>
        <w:tabs>
          <w:tab w:val="left" w:pos="1095"/>
        </w:tabs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8.2. </w:t>
      </w:r>
      <w:r w:rsidRPr="005E2660">
        <w:rPr>
          <w:rFonts w:ascii="Liberation Serif" w:hAnsi="Liberation Serif" w:cs="Liberation Serif"/>
        </w:rPr>
        <w:t xml:space="preserve">Необходимость сообщения в соответствующие правоохранительные органы о случаях совершения коррупционных правонарушений, о которых стало известно </w:t>
      </w:r>
      <w:r>
        <w:rPr>
          <w:rFonts w:ascii="Liberation Serif" w:hAnsi="Liberation Serif" w:cs="Liberation Serif"/>
        </w:rPr>
        <w:t>У</w:t>
      </w:r>
      <w:r w:rsidRPr="005E2660">
        <w:rPr>
          <w:rFonts w:ascii="Liberation Serif" w:hAnsi="Liberation Serif" w:cs="Liberation Serif"/>
        </w:rPr>
        <w:t>чреждению</w:t>
      </w:r>
      <w:r>
        <w:rPr>
          <w:rFonts w:ascii="Liberation Serif" w:hAnsi="Liberation Serif" w:cs="Liberation Serif"/>
        </w:rPr>
        <w:t xml:space="preserve">, закрепляется </w:t>
      </w:r>
      <w:r w:rsidRPr="005E2660">
        <w:rPr>
          <w:rFonts w:ascii="Liberation Serif" w:hAnsi="Liberation Serif" w:cs="Liberation Serif"/>
        </w:rPr>
        <w:t>за должностным лицом, ответственным</w:t>
      </w:r>
      <w:r w:rsidR="00E34948">
        <w:rPr>
          <w:rFonts w:ascii="Liberation Serif" w:hAnsi="Liberation Serif" w:cs="Liberation Serif"/>
        </w:rPr>
        <w:t xml:space="preserve"> </w:t>
      </w:r>
      <w:r w:rsidRPr="005E2660">
        <w:rPr>
          <w:rFonts w:ascii="Liberation Serif" w:hAnsi="Liberation Serif" w:cs="Liberation Serif"/>
        </w:rPr>
        <w:t>за</w:t>
      </w:r>
      <w:r>
        <w:rPr>
          <w:rFonts w:ascii="Liberation Serif" w:hAnsi="Liberation Serif" w:cs="Liberation Serif"/>
        </w:rPr>
        <w:t xml:space="preserve"> работу по</w:t>
      </w:r>
      <w:r w:rsidRPr="005E2660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профилактике и </w:t>
      </w:r>
      <w:r w:rsidRPr="005E2660">
        <w:rPr>
          <w:rFonts w:ascii="Liberation Serif" w:hAnsi="Liberation Serif" w:cs="Liberation Serif"/>
        </w:rPr>
        <w:t>противодействи</w:t>
      </w:r>
      <w:r>
        <w:rPr>
          <w:rFonts w:ascii="Liberation Serif" w:hAnsi="Liberation Serif" w:cs="Liberation Serif"/>
        </w:rPr>
        <w:t>ю</w:t>
      </w:r>
      <w:r w:rsidRPr="005E2660">
        <w:rPr>
          <w:rFonts w:ascii="Liberation Serif" w:hAnsi="Liberation Serif" w:cs="Liberation Serif"/>
        </w:rPr>
        <w:t xml:space="preserve"> коррупции.</w:t>
      </w:r>
    </w:p>
    <w:p w:rsidR="00DB5A15" w:rsidRPr="005E2660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8</w:t>
      </w:r>
      <w:r w:rsidRPr="005E2660">
        <w:rPr>
          <w:rFonts w:ascii="Liberation Serif" w:hAnsi="Liberation Serif" w:cs="Liberation Serif"/>
        </w:rPr>
        <w:t>.</w:t>
      </w:r>
      <w:r>
        <w:rPr>
          <w:rFonts w:ascii="Liberation Serif" w:hAnsi="Liberation Serif" w:cs="Liberation Serif"/>
        </w:rPr>
        <w:t>3</w:t>
      </w:r>
      <w:r w:rsidRPr="005E2660">
        <w:rPr>
          <w:rFonts w:ascii="Liberation Serif" w:hAnsi="Liberation Serif" w:cs="Liberation Serif"/>
        </w:rPr>
        <w:t xml:space="preserve">. </w:t>
      </w:r>
      <w:proofErr w:type="gramStart"/>
      <w:r w:rsidRPr="005E2660">
        <w:rPr>
          <w:rFonts w:ascii="Liberation Serif" w:hAnsi="Liberation Serif" w:cs="Liberation Serif"/>
        </w:rPr>
        <w:t xml:space="preserve">Учреждение </w:t>
      </w:r>
      <w:r>
        <w:rPr>
          <w:rFonts w:ascii="Liberation Serif" w:hAnsi="Liberation Serif" w:cs="Liberation Serif"/>
        </w:rPr>
        <w:t>обязуется</w:t>
      </w:r>
      <w:r w:rsidRPr="005E2660">
        <w:rPr>
          <w:rFonts w:ascii="Liberation Serif" w:hAnsi="Liberation Serif" w:cs="Liberation Serif"/>
        </w:rPr>
        <w:t xml:space="preserve"> воздерживаться от каких-либо санкций </w:t>
      </w:r>
      <w:r>
        <w:rPr>
          <w:rFonts w:ascii="Liberation Serif" w:hAnsi="Liberation Serif" w:cs="Liberation Serif"/>
        </w:rPr>
        <w:br/>
      </w:r>
      <w:r w:rsidRPr="005E2660">
        <w:rPr>
          <w:rFonts w:ascii="Liberation Serif" w:hAnsi="Liberation Serif" w:cs="Liberation Serif"/>
        </w:rPr>
        <w:t>в отношении своих работников, сообщивших</w:t>
      </w:r>
      <w:r>
        <w:rPr>
          <w:rFonts w:ascii="Liberation Serif" w:hAnsi="Liberation Serif" w:cs="Liberation Serif"/>
        </w:rPr>
        <w:t xml:space="preserve"> </w:t>
      </w:r>
      <w:r w:rsidRPr="005E2660">
        <w:rPr>
          <w:rFonts w:ascii="Liberation Serif" w:hAnsi="Liberation Serif" w:cs="Liberation Serif"/>
        </w:rPr>
        <w:t xml:space="preserve">в правоохранительные органы </w:t>
      </w:r>
      <w:r w:rsidR="00E34948">
        <w:rPr>
          <w:rFonts w:ascii="Liberation Serif" w:hAnsi="Liberation Serif" w:cs="Liberation Serif"/>
        </w:rPr>
        <w:t xml:space="preserve"> </w:t>
      </w:r>
      <w:r w:rsidRPr="005E2660">
        <w:rPr>
          <w:rFonts w:ascii="Liberation Serif" w:hAnsi="Liberation Serif" w:cs="Liberation Serif"/>
        </w:rPr>
        <w:t>о ставшей им известной в ходе выполнения трудовых обязанностей информации</w:t>
      </w:r>
      <w:r w:rsidR="00E34948">
        <w:rPr>
          <w:rFonts w:ascii="Liberation Serif" w:hAnsi="Liberation Serif" w:cs="Liberation Serif"/>
        </w:rPr>
        <w:t xml:space="preserve"> </w:t>
      </w:r>
      <w:r w:rsidRPr="005E2660">
        <w:rPr>
          <w:rFonts w:ascii="Liberation Serif" w:hAnsi="Liberation Serif" w:cs="Liberation Serif"/>
        </w:rPr>
        <w:t>о подготовке или совершении коррупционного правонарушения.</w:t>
      </w:r>
      <w:proofErr w:type="gramEnd"/>
    </w:p>
    <w:p w:rsidR="00DB5A15" w:rsidRPr="005E2660" w:rsidRDefault="00DB5A15" w:rsidP="00DB5A15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8</w:t>
      </w:r>
      <w:r w:rsidRPr="005E2660">
        <w:rPr>
          <w:rFonts w:ascii="Liberation Serif" w:hAnsi="Liberation Serif" w:cs="Liberation Serif"/>
        </w:rPr>
        <w:t>.</w:t>
      </w:r>
      <w:r>
        <w:rPr>
          <w:rFonts w:ascii="Liberation Serif" w:hAnsi="Liberation Serif" w:cs="Liberation Serif"/>
        </w:rPr>
        <w:t>4</w:t>
      </w:r>
      <w:r w:rsidRPr="005E2660">
        <w:rPr>
          <w:rFonts w:ascii="Liberation Serif" w:hAnsi="Liberation Serif" w:cs="Liberation Serif"/>
        </w:rPr>
        <w:t>. Сотрудничество с правоохранительными органами осуществляется в следующих формах:</w:t>
      </w:r>
    </w:p>
    <w:p w:rsidR="00DB5A15" w:rsidRPr="005E2660" w:rsidRDefault="00DB5A15" w:rsidP="00DB5A15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</w:t>
      </w:r>
      <w:r w:rsidRPr="005E2660">
        <w:rPr>
          <w:rFonts w:ascii="Liberation Serif" w:hAnsi="Liberation Serif" w:cs="Liberation Serif"/>
        </w:rPr>
        <w:t xml:space="preserve">оказание содействия уполномоченным представителям правоохранительных органов при проведении ими инспекционных проверок деятельности </w:t>
      </w:r>
      <w:r>
        <w:rPr>
          <w:rFonts w:ascii="Liberation Serif" w:hAnsi="Liberation Serif" w:cs="Liberation Serif"/>
        </w:rPr>
        <w:t>У</w:t>
      </w:r>
      <w:r w:rsidRPr="005E2660">
        <w:rPr>
          <w:rFonts w:ascii="Liberation Serif" w:hAnsi="Liberation Serif" w:cs="Liberation Serif"/>
        </w:rPr>
        <w:t xml:space="preserve">чреждения по вопросам </w:t>
      </w:r>
      <w:r>
        <w:rPr>
          <w:rFonts w:ascii="Liberation Serif" w:hAnsi="Liberation Serif" w:cs="Liberation Serif"/>
        </w:rPr>
        <w:t>профилактики</w:t>
      </w:r>
      <w:r w:rsidRPr="005E2660">
        <w:rPr>
          <w:rFonts w:ascii="Liberation Serif" w:hAnsi="Liberation Serif" w:cs="Liberation Serif"/>
        </w:rPr>
        <w:t xml:space="preserve"> и противодействия коррупции;</w:t>
      </w:r>
    </w:p>
    <w:p w:rsidR="00DB5A15" w:rsidRPr="005E2660" w:rsidRDefault="00DB5A15" w:rsidP="00DB5A15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2) </w:t>
      </w:r>
      <w:r w:rsidRPr="005E2660">
        <w:rPr>
          <w:rFonts w:ascii="Liberation Serif" w:hAnsi="Liberation Serif" w:cs="Liberation Serif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оперативно-розыскные мероприятия.</w:t>
      </w:r>
    </w:p>
    <w:p w:rsidR="00DB5A15" w:rsidRPr="003304BB" w:rsidRDefault="00DB5A15" w:rsidP="00DB5A15">
      <w:pPr>
        <w:ind w:firstLine="709"/>
        <w:jc w:val="both"/>
        <w:outlineLvl w:val="2"/>
        <w:rPr>
          <w:rFonts w:ascii="Liberation Serif" w:hAnsi="Liberation Serif" w:cs="Liberation Serif"/>
        </w:rPr>
      </w:pPr>
    </w:p>
    <w:p w:rsidR="00DB5A15" w:rsidRDefault="00DB5A15" w:rsidP="00DB5A15">
      <w:pPr>
        <w:tabs>
          <w:tab w:val="left" w:pos="1134"/>
        </w:tabs>
        <w:ind w:firstLine="709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9</w:t>
      </w:r>
      <w:r w:rsidRPr="008C282C">
        <w:rPr>
          <w:rFonts w:ascii="Liberation Serif" w:hAnsi="Liberation Serif" w:cs="Liberation Serif"/>
          <w:b/>
        </w:rPr>
        <w:t xml:space="preserve">. Ответственность </w:t>
      </w:r>
      <w:r>
        <w:rPr>
          <w:rFonts w:ascii="Liberation Serif" w:hAnsi="Liberation Serif" w:cs="Liberation Serif"/>
          <w:b/>
        </w:rPr>
        <w:t>работников</w:t>
      </w:r>
      <w:r w:rsidRPr="008C282C"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  <w:b/>
        </w:rPr>
        <w:t xml:space="preserve">Учреждения </w:t>
      </w:r>
      <w:r w:rsidRPr="008C282C">
        <w:rPr>
          <w:rFonts w:ascii="Liberation Serif" w:hAnsi="Liberation Serif" w:cs="Liberation Serif"/>
          <w:b/>
        </w:rPr>
        <w:t xml:space="preserve">за несоблюдение требований </w:t>
      </w:r>
      <w:r>
        <w:rPr>
          <w:rFonts w:ascii="Liberation Serif" w:hAnsi="Liberation Serif" w:cs="Liberation Serif"/>
          <w:b/>
        </w:rPr>
        <w:t>А</w:t>
      </w:r>
      <w:r w:rsidRPr="008C282C">
        <w:rPr>
          <w:rFonts w:ascii="Liberation Serif" w:hAnsi="Liberation Serif" w:cs="Liberation Serif"/>
          <w:b/>
        </w:rPr>
        <w:t>нтикоррупционной политики</w:t>
      </w:r>
    </w:p>
    <w:p w:rsidR="00DB5A15" w:rsidRDefault="00DB5A15" w:rsidP="00DB5A15">
      <w:pPr>
        <w:tabs>
          <w:tab w:val="left" w:pos="1134"/>
        </w:tabs>
        <w:ind w:firstLine="709"/>
        <w:rPr>
          <w:rFonts w:ascii="Liberation Serif" w:hAnsi="Liberation Serif" w:cs="Liberation Serif"/>
        </w:rPr>
      </w:pPr>
    </w:p>
    <w:p w:rsidR="00DB5A15" w:rsidRDefault="00DB5A15" w:rsidP="00E34948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b/>
          <w:bCs/>
        </w:rPr>
      </w:pPr>
      <w:r w:rsidRPr="00A71115">
        <w:rPr>
          <w:rFonts w:ascii="Liberation Serif" w:hAnsi="Liberation Serif" w:cs="Liberation Serif"/>
        </w:rPr>
        <w:t>9.1.</w:t>
      </w:r>
      <w:r>
        <w:rPr>
          <w:rFonts w:ascii="Liberation Serif" w:hAnsi="Liberation Serif" w:cs="Liberation Serif"/>
        </w:rPr>
        <w:t xml:space="preserve"> </w:t>
      </w:r>
      <w:r w:rsidRPr="00A71115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  </w:t>
      </w:r>
      <w:r w:rsidRPr="00A71115">
        <w:rPr>
          <w:rFonts w:ascii="Liberation Serif" w:hAnsi="Liberation Serif" w:cs="Liberation Serif"/>
        </w:rPr>
        <w:t>Все</w:t>
      </w:r>
      <w:r>
        <w:rPr>
          <w:rFonts w:ascii="Liberation Serif" w:hAnsi="Liberation Serif" w:cs="Liberation Serif"/>
        </w:rPr>
        <w:t xml:space="preserve">    </w:t>
      </w:r>
      <w:r w:rsidRPr="00A71115">
        <w:rPr>
          <w:rFonts w:ascii="Liberation Serif" w:hAnsi="Liberation Serif" w:cs="Liberation Serif"/>
        </w:rPr>
        <w:t xml:space="preserve"> работники </w:t>
      </w:r>
      <w:r>
        <w:rPr>
          <w:rFonts w:ascii="Liberation Serif" w:hAnsi="Liberation Serif" w:cs="Liberation Serif"/>
        </w:rPr>
        <w:t xml:space="preserve">      </w:t>
      </w:r>
      <w:r w:rsidRPr="00A71115">
        <w:rPr>
          <w:rFonts w:ascii="Liberation Serif" w:hAnsi="Liberation Serif" w:cs="Liberation Serif"/>
        </w:rPr>
        <w:t xml:space="preserve">Учреждения </w:t>
      </w:r>
      <w:r>
        <w:rPr>
          <w:rFonts w:ascii="Liberation Serif" w:hAnsi="Liberation Serif" w:cs="Liberation Serif"/>
        </w:rPr>
        <w:t xml:space="preserve">      </w:t>
      </w:r>
      <w:r w:rsidR="00E34948">
        <w:rPr>
          <w:rFonts w:ascii="Liberation Serif" w:hAnsi="Liberation Serif" w:cs="Liberation Serif"/>
        </w:rPr>
        <w:t xml:space="preserve">должны </w:t>
      </w:r>
      <w:r w:rsidRPr="00A71115">
        <w:rPr>
          <w:rFonts w:ascii="Liberation Serif" w:hAnsi="Liberation Serif" w:cs="Liberation Serif"/>
        </w:rPr>
        <w:t>руководствоваться</w:t>
      </w:r>
      <w:r w:rsidR="00E34948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Антикоррупционной политикой</w:t>
      </w:r>
      <w:r w:rsidRPr="00157C69">
        <w:rPr>
          <w:rFonts w:ascii="Liberation Serif" w:hAnsi="Liberation Serif" w:cs="Liberation Serif"/>
        </w:rPr>
        <w:t xml:space="preserve"> и неукоснительно соблюдать закрепленные в не</w:t>
      </w:r>
      <w:r>
        <w:rPr>
          <w:rFonts w:ascii="Liberation Serif" w:hAnsi="Liberation Serif" w:cs="Liberation Serif"/>
        </w:rPr>
        <w:t>й</w:t>
      </w:r>
      <w:r w:rsidRPr="00157C69">
        <w:rPr>
          <w:rFonts w:ascii="Liberation Serif" w:hAnsi="Liberation Serif" w:cs="Liberation Serif"/>
        </w:rPr>
        <w:t xml:space="preserve"> принципы и требования. </w:t>
      </w:r>
    </w:p>
    <w:p w:rsidR="00DB5A15" w:rsidRPr="00E34948" w:rsidRDefault="00DB5A15" w:rsidP="00DB5A15">
      <w:pPr>
        <w:pStyle w:val="ConsPlusNormal"/>
        <w:tabs>
          <w:tab w:val="left" w:pos="1129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34948">
        <w:rPr>
          <w:rFonts w:ascii="Liberation Serif" w:hAnsi="Liberation Serif" w:cs="Liberation Serif"/>
          <w:sz w:val="28"/>
          <w:szCs w:val="28"/>
        </w:rPr>
        <w:t>9.2</w:t>
      </w:r>
      <w:r w:rsidRPr="00E34948">
        <w:rPr>
          <w:rFonts w:ascii="Times New Roman" w:hAnsi="Times New Roman" w:cs="Times New Roman"/>
          <w:sz w:val="28"/>
          <w:szCs w:val="28"/>
        </w:rPr>
        <w:t>. Работники Учреждения, виновные в нарушении требований антикоррупционного законодательства,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DB5A15" w:rsidRDefault="00DB5A15" w:rsidP="00DB5A15">
      <w:pPr>
        <w:ind w:firstLine="709"/>
        <w:jc w:val="both"/>
        <w:rPr>
          <w:rFonts w:ascii="Liberation Serif" w:hAnsi="Liberation Serif" w:cs="Liberation Serif"/>
        </w:rPr>
      </w:pPr>
    </w:p>
    <w:p w:rsidR="00DB5A15" w:rsidRPr="00E34948" w:rsidRDefault="00DB5A15" w:rsidP="00DB5A1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34948">
        <w:rPr>
          <w:rFonts w:ascii="Times New Roman" w:hAnsi="Times New Roman" w:cs="Times New Roman"/>
          <w:sz w:val="28"/>
          <w:szCs w:val="28"/>
        </w:rPr>
        <w:t xml:space="preserve">10. Порядок пересмотра Антикоррупционной политики </w:t>
      </w:r>
    </w:p>
    <w:p w:rsidR="00DB5A15" w:rsidRPr="00E34948" w:rsidRDefault="00DB5A15" w:rsidP="00DB5A1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34948">
        <w:rPr>
          <w:rFonts w:ascii="Times New Roman" w:hAnsi="Times New Roman" w:cs="Times New Roman"/>
          <w:sz w:val="28"/>
          <w:szCs w:val="28"/>
        </w:rPr>
        <w:t>и внесения в нее изменений</w:t>
      </w:r>
    </w:p>
    <w:p w:rsidR="00DB5A15" w:rsidRPr="00E34948" w:rsidRDefault="00DB5A15" w:rsidP="00DB5A1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B5A15" w:rsidRPr="00E34948" w:rsidRDefault="00DB5A15" w:rsidP="00DB5A15">
      <w:pPr>
        <w:pStyle w:val="ConsPlusNormal"/>
        <w:tabs>
          <w:tab w:val="left" w:pos="1110"/>
        </w:tabs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34948">
        <w:rPr>
          <w:rFonts w:ascii="Times New Roman" w:hAnsi="Times New Roman" w:cs="Times New Roman"/>
          <w:sz w:val="28"/>
          <w:szCs w:val="28"/>
        </w:rPr>
        <w:t>10.1. Учреждение осуществляет регулярный мониторинг эффективности реализации Антикоррупционной политики.</w:t>
      </w:r>
    </w:p>
    <w:p w:rsidR="00DB5A15" w:rsidRPr="00E34948" w:rsidRDefault="00DB5A15" w:rsidP="00DB5A15">
      <w:pPr>
        <w:pStyle w:val="ConsPlusNormal"/>
        <w:tabs>
          <w:tab w:val="left" w:pos="1110"/>
        </w:tabs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34948">
        <w:rPr>
          <w:rFonts w:ascii="Times New Roman" w:hAnsi="Times New Roman" w:cs="Times New Roman"/>
          <w:sz w:val="28"/>
          <w:szCs w:val="28"/>
        </w:rPr>
        <w:t>10.2 Должностное лицо, ответственное за работу по профилактике коррупционных и иных правонарушений, ежегодно готовит отчет о реализации мер по предупреждению коррупции в Учреждении, на основании которого</w:t>
      </w:r>
      <w:r w:rsidR="00E34948">
        <w:rPr>
          <w:rFonts w:ascii="Times New Roman" w:hAnsi="Times New Roman" w:cs="Times New Roman"/>
          <w:sz w:val="28"/>
          <w:szCs w:val="28"/>
        </w:rPr>
        <w:t xml:space="preserve"> </w:t>
      </w:r>
      <w:r w:rsidRPr="00E34948">
        <w:rPr>
          <w:rFonts w:ascii="Times New Roman" w:hAnsi="Times New Roman" w:cs="Times New Roman"/>
          <w:sz w:val="28"/>
          <w:szCs w:val="28"/>
        </w:rPr>
        <w:t xml:space="preserve">в настоящую Антикоррупционную политику могут </w:t>
      </w:r>
      <w:r w:rsidR="00E34948">
        <w:rPr>
          <w:rFonts w:ascii="Times New Roman" w:hAnsi="Times New Roman" w:cs="Times New Roman"/>
          <w:sz w:val="28"/>
          <w:szCs w:val="28"/>
        </w:rPr>
        <w:t>б</w:t>
      </w:r>
      <w:r w:rsidRPr="00E34948">
        <w:rPr>
          <w:rFonts w:ascii="Times New Roman" w:hAnsi="Times New Roman" w:cs="Times New Roman"/>
          <w:sz w:val="28"/>
          <w:szCs w:val="28"/>
        </w:rPr>
        <w:t>ыть внесены изменения</w:t>
      </w:r>
      <w:r w:rsidR="00E34948">
        <w:rPr>
          <w:rFonts w:ascii="Times New Roman" w:hAnsi="Times New Roman" w:cs="Times New Roman"/>
          <w:sz w:val="28"/>
          <w:szCs w:val="28"/>
        </w:rPr>
        <w:t xml:space="preserve"> </w:t>
      </w:r>
      <w:r w:rsidRPr="00E34948">
        <w:rPr>
          <w:rFonts w:ascii="Times New Roman" w:hAnsi="Times New Roman" w:cs="Times New Roman"/>
          <w:sz w:val="28"/>
          <w:szCs w:val="28"/>
        </w:rPr>
        <w:t>и дополнения.</w:t>
      </w:r>
    </w:p>
    <w:p w:rsidR="00DB5A15" w:rsidRPr="00E34948" w:rsidRDefault="00DB5A15" w:rsidP="00DB5A15">
      <w:pPr>
        <w:pStyle w:val="ConsPlusNormal"/>
        <w:tabs>
          <w:tab w:val="left" w:pos="1110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34948">
        <w:rPr>
          <w:rFonts w:ascii="Times New Roman" w:hAnsi="Times New Roman" w:cs="Times New Roman"/>
          <w:sz w:val="28"/>
          <w:szCs w:val="28"/>
        </w:rPr>
        <w:t>10.3. Пересмотр утвержденной Антикоррупционной политики Учреждения может проводиться и в иных случаях, таких как внесение изменений в Трудовой кодекс Российской Федерации и законодательство о противодействии коррупции, изменения организационно-правовой формы организации и т. д.</w:t>
      </w:r>
    </w:p>
    <w:p w:rsidR="00DB5A15" w:rsidRPr="00E34948" w:rsidRDefault="00DB5A15" w:rsidP="00DB5A1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34948">
        <w:rPr>
          <w:rFonts w:ascii="Times New Roman" w:hAnsi="Times New Roman" w:cs="Times New Roman"/>
          <w:sz w:val="28"/>
          <w:szCs w:val="28"/>
        </w:rPr>
        <w:t>10.4. Утвержденная Антикоррупционная политика Учреждения доводится до сведения всех работников Учреждения, в том числе принимаемых на работу, и в обязательном порядке должна применяться в деятельности Учреждения.</w:t>
      </w:r>
    </w:p>
    <w:p w:rsidR="00DB5A15" w:rsidRPr="00E34948" w:rsidRDefault="00DB5A15" w:rsidP="00DB5A15">
      <w:pPr>
        <w:ind w:firstLine="708"/>
      </w:pPr>
    </w:p>
    <w:p w:rsidR="00D7286C" w:rsidRPr="00E34948" w:rsidRDefault="00D7286C">
      <w:pPr>
        <w:shd w:val="clear" w:color="auto" w:fill="FFFFFF"/>
        <w:ind w:firstLine="708"/>
        <w:jc w:val="both"/>
      </w:pPr>
    </w:p>
    <w:sectPr w:rsidR="00D7286C" w:rsidRPr="00E34948" w:rsidSect="00354EFE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E41" w:rsidRDefault="00572E41" w:rsidP="00BB3D92">
      <w:r>
        <w:separator/>
      </w:r>
    </w:p>
  </w:endnote>
  <w:endnote w:type="continuationSeparator" w:id="0">
    <w:p w:rsidR="00572E41" w:rsidRDefault="00572E41" w:rsidP="00BB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E41" w:rsidRDefault="00572E41" w:rsidP="00BB3D92">
      <w:r>
        <w:separator/>
      </w:r>
    </w:p>
  </w:footnote>
  <w:footnote w:type="continuationSeparator" w:id="0">
    <w:p w:rsidR="00572E41" w:rsidRDefault="00572E41" w:rsidP="00BB3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3493"/>
    <w:multiLevelType w:val="hybridMultilevel"/>
    <w:tmpl w:val="16B8055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00966"/>
    <w:multiLevelType w:val="hybridMultilevel"/>
    <w:tmpl w:val="6D4C5562"/>
    <w:lvl w:ilvl="0" w:tplc="04190011">
      <w:start w:val="1"/>
      <w:numFmt w:val="decimal"/>
      <w:lvlText w:val="%1)"/>
      <w:lvlJc w:val="left"/>
      <w:pPr>
        <w:ind w:left="1466" w:hanging="360"/>
      </w:pPr>
    </w:lvl>
    <w:lvl w:ilvl="1" w:tplc="04190019" w:tentative="1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">
    <w:nsid w:val="0C5A01D5"/>
    <w:multiLevelType w:val="hybridMultilevel"/>
    <w:tmpl w:val="8C60DD44"/>
    <w:lvl w:ilvl="0" w:tplc="225457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771BF0"/>
    <w:multiLevelType w:val="hybridMultilevel"/>
    <w:tmpl w:val="EF9E20D8"/>
    <w:lvl w:ilvl="0" w:tplc="2A486576">
      <w:start w:val="1"/>
      <w:numFmt w:val="decimal"/>
      <w:lvlText w:val="%1)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>
    <w:nsid w:val="394F42C2"/>
    <w:multiLevelType w:val="multilevel"/>
    <w:tmpl w:val="0F905F1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0" w:hanging="76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506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7" w:hanging="2160"/>
      </w:pPr>
      <w:rPr>
        <w:rFonts w:hint="default"/>
      </w:rPr>
    </w:lvl>
  </w:abstractNum>
  <w:abstractNum w:abstractNumId="5">
    <w:nsid w:val="43AF62AE"/>
    <w:multiLevelType w:val="hybridMultilevel"/>
    <w:tmpl w:val="7A72CB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D0C66DF"/>
    <w:multiLevelType w:val="hybridMultilevel"/>
    <w:tmpl w:val="8EC81948"/>
    <w:lvl w:ilvl="0" w:tplc="04190011">
      <w:start w:val="1"/>
      <w:numFmt w:val="decimal"/>
      <w:lvlText w:val="%1)"/>
      <w:lvlJc w:val="left"/>
      <w:pPr>
        <w:ind w:left="1466" w:hanging="360"/>
      </w:pPr>
    </w:lvl>
    <w:lvl w:ilvl="1" w:tplc="04190019" w:tentative="1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7">
    <w:nsid w:val="67160D81"/>
    <w:multiLevelType w:val="hybridMultilevel"/>
    <w:tmpl w:val="672A337C"/>
    <w:lvl w:ilvl="0" w:tplc="A964CC46">
      <w:start w:val="1"/>
      <w:numFmt w:val="decimal"/>
      <w:lvlText w:val="%1)"/>
      <w:lvlJc w:val="left"/>
      <w:pPr>
        <w:ind w:left="146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84" w:hanging="360"/>
      </w:pPr>
    </w:lvl>
    <w:lvl w:ilvl="2" w:tplc="0419001B" w:tentative="1">
      <w:start w:val="1"/>
      <w:numFmt w:val="lowerRoman"/>
      <w:lvlText w:val="%3."/>
      <w:lvlJc w:val="right"/>
      <w:pPr>
        <w:ind w:left="2904" w:hanging="180"/>
      </w:pPr>
    </w:lvl>
    <w:lvl w:ilvl="3" w:tplc="0419000F" w:tentative="1">
      <w:start w:val="1"/>
      <w:numFmt w:val="decimal"/>
      <w:lvlText w:val="%4."/>
      <w:lvlJc w:val="left"/>
      <w:pPr>
        <w:ind w:left="3624" w:hanging="360"/>
      </w:pPr>
    </w:lvl>
    <w:lvl w:ilvl="4" w:tplc="04190019" w:tentative="1">
      <w:start w:val="1"/>
      <w:numFmt w:val="lowerLetter"/>
      <w:lvlText w:val="%5."/>
      <w:lvlJc w:val="left"/>
      <w:pPr>
        <w:ind w:left="4344" w:hanging="360"/>
      </w:pPr>
    </w:lvl>
    <w:lvl w:ilvl="5" w:tplc="0419001B" w:tentative="1">
      <w:start w:val="1"/>
      <w:numFmt w:val="lowerRoman"/>
      <w:lvlText w:val="%6."/>
      <w:lvlJc w:val="right"/>
      <w:pPr>
        <w:ind w:left="5064" w:hanging="180"/>
      </w:pPr>
    </w:lvl>
    <w:lvl w:ilvl="6" w:tplc="0419000F" w:tentative="1">
      <w:start w:val="1"/>
      <w:numFmt w:val="decimal"/>
      <w:lvlText w:val="%7."/>
      <w:lvlJc w:val="left"/>
      <w:pPr>
        <w:ind w:left="5784" w:hanging="360"/>
      </w:pPr>
    </w:lvl>
    <w:lvl w:ilvl="7" w:tplc="04190019" w:tentative="1">
      <w:start w:val="1"/>
      <w:numFmt w:val="lowerLetter"/>
      <w:lvlText w:val="%8."/>
      <w:lvlJc w:val="left"/>
      <w:pPr>
        <w:ind w:left="6504" w:hanging="360"/>
      </w:pPr>
    </w:lvl>
    <w:lvl w:ilvl="8" w:tplc="041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8">
    <w:nsid w:val="7549326F"/>
    <w:multiLevelType w:val="hybridMultilevel"/>
    <w:tmpl w:val="0A1AE9CE"/>
    <w:lvl w:ilvl="0" w:tplc="ABBCEF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D8"/>
    <w:rsid w:val="00004D84"/>
    <w:rsid w:val="000060C4"/>
    <w:rsid w:val="00010618"/>
    <w:rsid w:val="00011DEF"/>
    <w:rsid w:val="00014F8F"/>
    <w:rsid w:val="0001573C"/>
    <w:rsid w:val="00015EAF"/>
    <w:rsid w:val="00016C04"/>
    <w:rsid w:val="00021342"/>
    <w:rsid w:val="000238A4"/>
    <w:rsid w:val="0003028C"/>
    <w:rsid w:val="00032EF4"/>
    <w:rsid w:val="00035186"/>
    <w:rsid w:val="000357BB"/>
    <w:rsid w:val="000360C3"/>
    <w:rsid w:val="00036ADD"/>
    <w:rsid w:val="0004759D"/>
    <w:rsid w:val="00057360"/>
    <w:rsid w:val="00065AFC"/>
    <w:rsid w:val="0006750B"/>
    <w:rsid w:val="00072D6E"/>
    <w:rsid w:val="000734CD"/>
    <w:rsid w:val="00087362"/>
    <w:rsid w:val="000879EA"/>
    <w:rsid w:val="00091ED2"/>
    <w:rsid w:val="00097520"/>
    <w:rsid w:val="000B0A6C"/>
    <w:rsid w:val="000B19C8"/>
    <w:rsid w:val="000B3CED"/>
    <w:rsid w:val="000B6818"/>
    <w:rsid w:val="000C071D"/>
    <w:rsid w:val="000C3071"/>
    <w:rsid w:val="000C51C1"/>
    <w:rsid w:val="000C6509"/>
    <w:rsid w:val="000D0464"/>
    <w:rsid w:val="000D1833"/>
    <w:rsid w:val="000D1D95"/>
    <w:rsid w:val="000D1F15"/>
    <w:rsid w:val="000D44F5"/>
    <w:rsid w:val="000E6EB5"/>
    <w:rsid w:val="000F0DE3"/>
    <w:rsid w:val="000F0E46"/>
    <w:rsid w:val="000F15DE"/>
    <w:rsid w:val="000F222A"/>
    <w:rsid w:val="000F2D9D"/>
    <w:rsid w:val="000F51E5"/>
    <w:rsid w:val="000F61B9"/>
    <w:rsid w:val="000F6757"/>
    <w:rsid w:val="000F6F27"/>
    <w:rsid w:val="001011C1"/>
    <w:rsid w:val="001031C1"/>
    <w:rsid w:val="00106244"/>
    <w:rsid w:val="001065DD"/>
    <w:rsid w:val="001069D7"/>
    <w:rsid w:val="00107154"/>
    <w:rsid w:val="00110ABA"/>
    <w:rsid w:val="00112C10"/>
    <w:rsid w:val="001135DE"/>
    <w:rsid w:val="0011557E"/>
    <w:rsid w:val="00116C34"/>
    <w:rsid w:val="0011710A"/>
    <w:rsid w:val="001214D2"/>
    <w:rsid w:val="001263FF"/>
    <w:rsid w:val="0012777B"/>
    <w:rsid w:val="001310B0"/>
    <w:rsid w:val="00131134"/>
    <w:rsid w:val="00133DAD"/>
    <w:rsid w:val="00133E44"/>
    <w:rsid w:val="0013433B"/>
    <w:rsid w:val="00134911"/>
    <w:rsid w:val="0013614F"/>
    <w:rsid w:val="001404AF"/>
    <w:rsid w:val="001413F9"/>
    <w:rsid w:val="00141477"/>
    <w:rsid w:val="00141944"/>
    <w:rsid w:val="00142100"/>
    <w:rsid w:val="001501E1"/>
    <w:rsid w:val="001519A7"/>
    <w:rsid w:val="0015371F"/>
    <w:rsid w:val="0015484C"/>
    <w:rsid w:val="00154892"/>
    <w:rsid w:val="00156307"/>
    <w:rsid w:val="00157123"/>
    <w:rsid w:val="0016043C"/>
    <w:rsid w:val="00161909"/>
    <w:rsid w:val="001667F7"/>
    <w:rsid w:val="001675FA"/>
    <w:rsid w:val="001676AF"/>
    <w:rsid w:val="001718F6"/>
    <w:rsid w:val="00172ABE"/>
    <w:rsid w:val="00175723"/>
    <w:rsid w:val="00183790"/>
    <w:rsid w:val="00186E38"/>
    <w:rsid w:val="00186F70"/>
    <w:rsid w:val="001917D0"/>
    <w:rsid w:val="001926EA"/>
    <w:rsid w:val="0019422A"/>
    <w:rsid w:val="001965C8"/>
    <w:rsid w:val="001A13AF"/>
    <w:rsid w:val="001A48A7"/>
    <w:rsid w:val="001A55B5"/>
    <w:rsid w:val="001A75E6"/>
    <w:rsid w:val="001B0457"/>
    <w:rsid w:val="001B4B86"/>
    <w:rsid w:val="001B5CC4"/>
    <w:rsid w:val="001B7147"/>
    <w:rsid w:val="001C061E"/>
    <w:rsid w:val="001C07C7"/>
    <w:rsid w:val="001C2475"/>
    <w:rsid w:val="001C6A47"/>
    <w:rsid w:val="001C6B5D"/>
    <w:rsid w:val="001C79F9"/>
    <w:rsid w:val="001C7E1B"/>
    <w:rsid w:val="001C7E30"/>
    <w:rsid w:val="001D15B4"/>
    <w:rsid w:val="001D3B7B"/>
    <w:rsid w:val="001D5703"/>
    <w:rsid w:val="001D7434"/>
    <w:rsid w:val="001D74EB"/>
    <w:rsid w:val="001E0D08"/>
    <w:rsid w:val="001E0DBD"/>
    <w:rsid w:val="001E18F8"/>
    <w:rsid w:val="001E3EE1"/>
    <w:rsid w:val="001E5700"/>
    <w:rsid w:val="001E5C8C"/>
    <w:rsid w:val="001E76E9"/>
    <w:rsid w:val="001F00B7"/>
    <w:rsid w:val="001F106E"/>
    <w:rsid w:val="001F1BD1"/>
    <w:rsid w:val="001F1FCE"/>
    <w:rsid w:val="001F51A2"/>
    <w:rsid w:val="00205123"/>
    <w:rsid w:val="00211495"/>
    <w:rsid w:val="0021551F"/>
    <w:rsid w:val="002156D4"/>
    <w:rsid w:val="002160AA"/>
    <w:rsid w:val="00216DEA"/>
    <w:rsid w:val="0022667D"/>
    <w:rsid w:val="00234273"/>
    <w:rsid w:val="00234680"/>
    <w:rsid w:val="00234DEB"/>
    <w:rsid w:val="0024038A"/>
    <w:rsid w:val="00240E57"/>
    <w:rsid w:val="00244003"/>
    <w:rsid w:val="0024758A"/>
    <w:rsid w:val="002517F1"/>
    <w:rsid w:val="0025368C"/>
    <w:rsid w:val="00253A2E"/>
    <w:rsid w:val="0025459D"/>
    <w:rsid w:val="00256350"/>
    <w:rsid w:val="0025723C"/>
    <w:rsid w:val="00260091"/>
    <w:rsid w:val="00261799"/>
    <w:rsid w:val="00261E0E"/>
    <w:rsid w:val="00262A55"/>
    <w:rsid w:val="00262E7F"/>
    <w:rsid w:val="002666B5"/>
    <w:rsid w:val="00266A28"/>
    <w:rsid w:val="00267A98"/>
    <w:rsid w:val="00272C41"/>
    <w:rsid w:val="002803C2"/>
    <w:rsid w:val="00281022"/>
    <w:rsid w:val="00285920"/>
    <w:rsid w:val="0029080A"/>
    <w:rsid w:val="0029772B"/>
    <w:rsid w:val="002A183D"/>
    <w:rsid w:val="002A2432"/>
    <w:rsid w:val="002A3855"/>
    <w:rsid w:val="002A5E1E"/>
    <w:rsid w:val="002A711A"/>
    <w:rsid w:val="002A77C8"/>
    <w:rsid w:val="002A7CE0"/>
    <w:rsid w:val="002B0C00"/>
    <w:rsid w:val="002B0F46"/>
    <w:rsid w:val="002B6B4F"/>
    <w:rsid w:val="002B7842"/>
    <w:rsid w:val="002C0F49"/>
    <w:rsid w:val="002C2552"/>
    <w:rsid w:val="002C2A04"/>
    <w:rsid w:val="002C53BD"/>
    <w:rsid w:val="002C68DA"/>
    <w:rsid w:val="002D2B0C"/>
    <w:rsid w:val="002E2AD8"/>
    <w:rsid w:val="002E4746"/>
    <w:rsid w:val="002E5F7F"/>
    <w:rsid w:val="002E6BF7"/>
    <w:rsid w:val="002F4E42"/>
    <w:rsid w:val="002F4F0C"/>
    <w:rsid w:val="002F5E0D"/>
    <w:rsid w:val="002F7104"/>
    <w:rsid w:val="002F7E2B"/>
    <w:rsid w:val="0030071E"/>
    <w:rsid w:val="00301514"/>
    <w:rsid w:val="003039B2"/>
    <w:rsid w:val="00303EF7"/>
    <w:rsid w:val="0030591B"/>
    <w:rsid w:val="00306C6C"/>
    <w:rsid w:val="003101EE"/>
    <w:rsid w:val="00323D15"/>
    <w:rsid w:val="0032401E"/>
    <w:rsid w:val="00324393"/>
    <w:rsid w:val="00326669"/>
    <w:rsid w:val="00332147"/>
    <w:rsid w:val="00335DFB"/>
    <w:rsid w:val="00341657"/>
    <w:rsid w:val="00345FCB"/>
    <w:rsid w:val="003470AD"/>
    <w:rsid w:val="00353485"/>
    <w:rsid w:val="00354EFE"/>
    <w:rsid w:val="00355256"/>
    <w:rsid w:val="00356421"/>
    <w:rsid w:val="003601B2"/>
    <w:rsid w:val="003612A4"/>
    <w:rsid w:val="00362F13"/>
    <w:rsid w:val="003653C9"/>
    <w:rsid w:val="0037145E"/>
    <w:rsid w:val="00371AEE"/>
    <w:rsid w:val="00371E77"/>
    <w:rsid w:val="00374B6B"/>
    <w:rsid w:val="0037503F"/>
    <w:rsid w:val="00375719"/>
    <w:rsid w:val="0037636E"/>
    <w:rsid w:val="00376FB0"/>
    <w:rsid w:val="00380648"/>
    <w:rsid w:val="003809D8"/>
    <w:rsid w:val="00381134"/>
    <w:rsid w:val="0038192C"/>
    <w:rsid w:val="003859C8"/>
    <w:rsid w:val="003878A6"/>
    <w:rsid w:val="00391722"/>
    <w:rsid w:val="00394347"/>
    <w:rsid w:val="00395FA7"/>
    <w:rsid w:val="00397D33"/>
    <w:rsid w:val="003A0D95"/>
    <w:rsid w:val="003A23F6"/>
    <w:rsid w:val="003A3F16"/>
    <w:rsid w:val="003A51C9"/>
    <w:rsid w:val="003A5450"/>
    <w:rsid w:val="003A647C"/>
    <w:rsid w:val="003A6CFB"/>
    <w:rsid w:val="003A6ECF"/>
    <w:rsid w:val="003A7590"/>
    <w:rsid w:val="003B0463"/>
    <w:rsid w:val="003B1D6B"/>
    <w:rsid w:val="003B2822"/>
    <w:rsid w:val="003B2D88"/>
    <w:rsid w:val="003B2EC9"/>
    <w:rsid w:val="003B307F"/>
    <w:rsid w:val="003B733D"/>
    <w:rsid w:val="003B748C"/>
    <w:rsid w:val="003B7A22"/>
    <w:rsid w:val="003B7EDD"/>
    <w:rsid w:val="003C02F6"/>
    <w:rsid w:val="003C10DA"/>
    <w:rsid w:val="003C17BA"/>
    <w:rsid w:val="003C2824"/>
    <w:rsid w:val="003C2A27"/>
    <w:rsid w:val="003C3E1C"/>
    <w:rsid w:val="003C5034"/>
    <w:rsid w:val="003D0147"/>
    <w:rsid w:val="003D2D06"/>
    <w:rsid w:val="003D4B72"/>
    <w:rsid w:val="003D62F4"/>
    <w:rsid w:val="003D7C78"/>
    <w:rsid w:val="003E2FD8"/>
    <w:rsid w:val="003E3605"/>
    <w:rsid w:val="003E5512"/>
    <w:rsid w:val="003F27B0"/>
    <w:rsid w:val="003F294E"/>
    <w:rsid w:val="003F4C92"/>
    <w:rsid w:val="003F64E4"/>
    <w:rsid w:val="003F7440"/>
    <w:rsid w:val="00404A0B"/>
    <w:rsid w:val="00405F05"/>
    <w:rsid w:val="004119E6"/>
    <w:rsid w:val="00412889"/>
    <w:rsid w:val="00415986"/>
    <w:rsid w:val="00417593"/>
    <w:rsid w:val="00422B58"/>
    <w:rsid w:val="00424A21"/>
    <w:rsid w:val="00424CD0"/>
    <w:rsid w:val="00431286"/>
    <w:rsid w:val="00432074"/>
    <w:rsid w:val="00436989"/>
    <w:rsid w:val="00440E64"/>
    <w:rsid w:val="00443FEC"/>
    <w:rsid w:val="00444ACC"/>
    <w:rsid w:val="0044517D"/>
    <w:rsid w:val="004454FA"/>
    <w:rsid w:val="00447CC8"/>
    <w:rsid w:val="004509A3"/>
    <w:rsid w:val="004549A6"/>
    <w:rsid w:val="00454BAC"/>
    <w:rsid w:val="00456C5F"/>
    <w:rsid w:val="00456E0E"/>
    <w:rsid w:val="00457020"/>
    <w:rsid w:val="00457CC3"/>
    <w:rsid w:val="0046084B"/>
    <w:rsid w:val="0046216F"/>
    <w:rsid w:val="00462F37"/>
    <w:rsid w:val="00463B00"/>
    <w:rsid w:val="004640AC"/>
    <w:rsid w:val="00467AC6"/>
    <w:rsid w:val="0047190B"/>
    <w:rsid w:val="00472A1E"/>
    <w:rsid w:val="004747E0"/>
    <w:rsid w:val="00482B2B"/>
    <w:rsid w:val="0048392C"/>
    <w:rsid w:val="00483E61"/>
    <w:rsid w:val="00490004"/>
    <w:rsid w:val="0049027D"/>
    <w:rsid w:val="004916CA"/>
    <w:rsid w:val="00491A45"/>
    <w:rsid w:val="00491E84"/>
    <w:rsid w:val="00494864"/>
    <w:rsid w:val="00496252"/>
    <w:rsid w:val="00497B84"/>
    <w:rsid w:val="004A3485"/>
    <w:rsid w:val="004A4EA6"/>
    <w:rsid w:val="004A7332"/>
    <w:rsid w:val="004B1A8F"/>
    <w:rsid w:val="004B2B7C"/>
    <w:rsid w:val="004B3017"/>
    <w:rsid w:val="004B380D"/>
    <w:rsid w:val="004B7E7E"/>
    <w:rsid w:val="004C17AD"/>
    <w:rsid w:val="004C4FC6"/>
    <w:rsid w:val="004C6594"/>
    <w:rsid w:val="004D0BF6"/>
    <w:rsid w:val="004D30C3"/>
    <w:rsid w:val="004D4345"/>
    <w:rsid w:val="004E3858"/>
    <w:rsid w:val="004E4BB9"/>
    <w:rsid w:val="004E7320"/>
    <w:rsid w:val="004F1858"/>
    <w:rsid w:val="004F3A53"/>
    <w:rsid w:val="004F3FB1"/>
    <w:rsid w:val="004F4011"/>
    <w:rsid w:val="004F4307"/>
    <w:rsid w:val="004F7764"/>
    <w:rsid w:val="00500C41"/>
    <w:rsid w:val="005026B7"/>
    <w:rsid w:val="00504A53"/>
    <w:rsid w:val="00505FA8"/>
    <w:rsid w:val="00512AB4"/>
    <w:rsid w:val="00513EBF"/>
    <w:rsid w:val="00515CDF"/>
    <w:rsid w:val="0052027E"/>
    <w:rsid w:val="00525E08"/>
    <w:rsid w:val="00533C89"/>
    <w:rsid w:val="005347DB"/>
    <w:rsid w:val="005354CB"/>
    <w:rsid w:val="0054386E"/>
    <w:rsid w:val="00544F41"/>
    <w:rsid w:val="0054526D"/>
    <w:rsid w:val="005459C9"/>
    <w:rsid w:val="00546116"/>
    <w:rsid w:val="0054702B"/>
    <w:rsid w:val="00547CC4"/>
    <w:rsid w:val="0055352E"/>
    <w:rsid w:val="00554F93"/>
    <w:rsid w:val="005564E6"/>
    <w:rsid w:val="00567AC9"/>
    <w:rsid w:val="00572E41"/>
    <w:rsid w:val="00576573"/>
    <w:rsid w:val="0057676A"/>
    <w:rsid w:val="005810DA"/>
    <w:rsid w:val="005814F0"/>
    <w:rsid w:val="0058220B"/>
    <w:rsid w:val="005861D8"/>
    <w:rsid w:val="005871B4"/>
    <w:rsid w:val="00590261"/>
    <w:rsid w:val="00592908"/>
    <w:rsid w:val="00594D60"/>
    <w:rsid w:val="00595260"/>
    <w:rsid w:val="005A0086"/>
    <w:rsid w:val="005A0102"/>
    <w:rsid w:val="005A23E5"/>
    <w:rsid w:val="005A4C04"/>
    <w:rsid w:val="005A70AA"/>
    <w:rsid w:val="005B3E83"/>
    <w:rsid w:val="005B5EAB"/>
    <w:rsid w:val="005B6442"/>
    <w:rsid w:val="005C028B"/>
    <w:rsid w:val="005C120F"/>
    <w:rsid w:val="005C7566"/>
    <w:rsid w:val="005D1363"/>
    <w:rsid w:val="005E003A"/>
    <w:rsid w:val="005E06E9"/>
    <w:rsid w:val="005E078A"/>
    <w:rsid w:val="005E1A37"/>
    <w:rsid w:val="005E223D"/>
    <w:rsid w:val="005E6A8C"/>
    <w:rsid w:val="005E727E"/>
    <w:rsid w:val="005E7571"/>
    <w:rsid w:val="005F02A9"/>
    <w:rsid w:val="005F2DCF"/>
    <w:rsid w:val="005F4C63"/>
    <w:rsid w:val="005F5FC2"/>
    <w:rsid w:val="005F69A8"/>
    <w:rsid w:val="005F6C98"/>
    <w:rsid w:val="005F7D89"/>
    <w:rsid w:val="00603F5C"/>
    <w:rsid w:val="00605BF5"/>
    <w:rsid w:val="0060618C"/>
    <w:rsid w:val="00606270"/>
    <w:rsid w:val="0061069D"/>
    <w:rsid w:val="006112C7"/>
    <w:rsid w:val="00611DB0"/>
    <w:rsid w:val="00612759"/>
    <w:rsid w:val="006162C3"/>
    <w:rsid w:val="006164C1"/>
    <w:rsid w:val="0061674F"/>
    <w:rsid w:val="006215EA"/>
    <w:rsid w:val="00625742"/>
    <w:rsid w:val="006303AF"/>
    <w:rsid w:val="00630EF5"/>
    <w:rsid w:val="006345F2"/>
    <w:rsid w:val="006355C8"/>
    <w:rsid w:val="00636786"/>
    <w:rsid w:val="00637121"/>
    <w:rsid w:val="006416BD"/>
    <w:rsid w:val="00642ABE"/>
    <w:rsid w:val="006439BF"/>
    <w:rsid w:val="00644631"/>
    <w:rsid w:val="00645501"/>
    <w:rsid w:val="00646030"/>
    <w:rsid w:val="0064674E"/>
    <w:rsid w:val="00647E97"/>
    <w:rsid w:val="00652B81"/>
    <w:rsid w:val="00652D8C"/>
    <w:rsid w:val="0065395E"/>
    <w:rsid w:val="00654391"/>
    <w:rsid w:val="00654A4F"/>
    <w:rsid w:val="00654D0B"/>
    <w:rsid w:val="006576B5"/>
    <w:rsid w:val="00664A96"/>
    <w:rsid w:val="00665362"/>
    <w:rsid w:val="0066593B"/>
    <w:rsid w:val="00665FCD"/>
    <w:rsid w:val="00670642"/>
    <w:rsid w:val="00670761"/>
    <w:rsid w:val="00674614"/>
    <w:rsid w:val="00683011"/>
    <w:rsid w:val="0068456A"/>
    <w:rsid w:val="00684C40"/>
    <w:rsid w:val="006866DE"/>
    <w:rsid w:val="00694B53"/>
    <w:rsid w:val="00694CB2"/>
    <w:rsid w:val="00695DFD"/>
    <w:rsid w:val="006A0016"/>
    <w:rsid w:val="006A0EA5"/>
    <w:rsid w:val="006A10DB"/>
    <w:rsid w:val="006A11E0"/>
    <w:rsid w:val="006A423E"/>
    <w:rsid w:val="006A42BB"/>
    <w:rsid w:val="006A679D"/>
    <w:rsid w:val="006A74FF"/>
    <w:rsid w:val="006B041D"/>
    <w:rsid w:val="006B1962"/>
    <w:rsid w:val="006B6D1F"/>
    <w:rsid w:val="006C03CF"/>
    <w:rsid w:val="006C339E"/>
    <w:rsid w:val="006C3555"/>
    <w:rsid w:val="006C4AA0"/>
    <w:rsid w:val="006C580C"/>
    <w:rsid w:val="006C78D4"/>
    <w:rsid w:val="006D0294"/>
    <w:rsid w:val="006D1688"/>
    <w:rsid w:val="006D24F3"/>
    <w:rsid w:val="006E1189"/>
    <w:rsid w:val="006E331E"/>
    <w:rsid w:val="006E39AD"/>
    <w:rsid w:val="006E5A7C"/>
    <w:rsid w:val="006E5FFB"/>
    <w:rsid w:val="006E7A13"/>
    <w:rsid w:val="006F05D3"/>
    <w:rsid w:val="006F11B9"/>
    <w:rsid w:val="006F2F75"/>
    <w:rsid w:val="006F5585"/>
    <w:rsid w:val="006F63FF"/>
    <w:rsid w:val="006F6604"/>
    <w:rsid w:val="006F7A2B"/>
    <w:rsid w:val="007016E5"/>
    <w:rsid w:val="00704BEF"/>
    <w:rsid w:val="00705C66"/>
    <w:rsid w:val="007072DE"/>
    <w:rsid w:val="00707FB7"/>
    <w:rsid w:val="007109AF"/>
    <w:rsid w:val="007122B3"/>
    <w:rsid w:val="00722F59"/>
    <w:rsid w:val="00724494"/>
    <w:rsid w:val="00725630"/>
    <w:rsid w:val="007266C3"/>
    <w:rsid w:val="007267F4"/>
    <w:rsid w:val="0072737F"/>
    <w:rsid w:val="007277AA"/>
    <w:rsid w:val="00731C02"/>
    <w:rsid w:val="00732919"/>
    <w:rsid w:val="007355B9"/>
    <w:rsid w:val="00737DDE"/>
    <w:rsid w:val="00740748"/>
    <w:rsid w:val="00740CF9"/>
    <w:rsid w:val="0074323C"/>
    <w:rsid w:val="0074384A"/>
    <w:rsid w:val="00745A16"/>
    <w:rsid w:val="0074612D"/>
    <w:rsid w:val="00753C53"/>
    <w:rsid w:val="00753EA1"/>
    <w:rsid w:val="00754563"/>
    <w:rsid w:val="007573EB"/>
    <w:rsid w:val="0075753D"/>
    <w:rsid w:val="00757F83"/>
    <w:rsid w:val="0076086E"/>
    <w:rsid w:val="00761693"/>
    <w:rsid w:val="00763916"/>
    <w:rsid w:val="007643F7"/>
    <w:rsid w:val="00776DB3"/>
    <w:rsid w:val="00782677"/>
    <w:rsid w:val="0078322B"/>
    <w:rsid w:val="007845D6"/>
    <w:rsid w:val="0078658C"/>
    <w:rsid w:val="007875E1"/>
    <w:rsid w:val="0078797C"/>
    <w:rsid w:val="00792C75"/>
    <w:rsid w:val="00793531"/>
    <w:rsid w:val="00794204"/>
    <w:rsid w:val="0079528C"/>
    <w:rsid w:val="00795E62"/>
    <w:rsid w:val="007A162B"/>
    <w:rsid w:val="007A3621"/>
    <w:rsid w:val="007A549A"/>
    <w:rsid w:val="007A561C"/>
    <w:rsid w:val="007B1E51"/>
    <w:rsid w:val="007B47A3"/>
    <w:rsid w:val="007B5318"/>
    <w:rsid w:val="007B6088"/>
    <w:rsid w:val="007B702D"/>
    <w:rsid w:val="007C6458"/>
    <w:rsid w:val="007D09B4"/>
    <w:rsid w:val="007D3DB8"/>
    <w:rsid w:val="007D5A0A"/>
    <w:rsid w:val="007D6721"/>
    <w:rsid w:val="007E6CE9"/>
    <w:rsid w:val="007F034D"/>
    <w:rsid w:val="007F04F8"/>
    <w:rsid w:val="007F3248"/>
    <w:rsid w:val="007F4C26"/>
    <w:rsid w:val="007F6A55"/>
    <w:rsid w:val="007F72BB"/>
    <w:rsid w:val="007F74E6"/>
    <w:rsid w:val="00801C31"/>
    <w:rsid w:val="00802DB6"/>
    <w:rsid w:val="0081103E"/>
    <w:rsid w:val="008120F6"/>
    <w:rsid w:val="0081318F"/>
    <w:rsid w:val="008135FC"/>
    <w:rsid w:val="008156A6"/>
    <w:rsid w:val="00820C57"/>
    <w:rsid w:val="00823CFC"/>
    <w:rsid w:val="0083293F"/>
    <w:rsid w:val="00832ACD"/>
    <w:rsid w:val="00834D04"/>
    <w:rsid w:val="00836FA8"/>
    <w:rsid w:val="00843291"/>
    <w:rsid w:val="008454AB"/>
    <w:rsid w:val="00845C7E"/>
    <w:rsid w:val="0084702A"/>
    <w:rsid w:val="008507FB"/>
    <w:rsid w:val="0085165C"/>
    <w:rsid w:val="008535D5"/>
    <w:rsid w:val="008568EC"/>
    <w:rsid w:val="00861460"/>
    <w:rsid w:val="00861D2F"/>
    <w:rsid w:val="00861FED"/>
    <w:rsid w:val="00863C06"/>
    <w:rsid w:val="00863D8C"/>
    <w:rsid w:val="00865843"/>
    <w:rsid w:val="0086621F"/>
    <w:rsid w:val="008668E3"/>
    <w:rsid w:val="00867972"/>
    <w:rsid w:val="008700B8"/>
    <w:rsid w:val="0087301A"/>
    <w:rsid w:val="00873B31"/>
    <w:rsid w:val="0088127C"/>
    <w:rsid w:val="00884B71"/>
    <w:rsid w:val="00891C3B"/>
    <w:rsid w:val="008966B9"/>
    <w:rsid w:val="008A0F8E"/>
    <w:rsid w:val="008A1EB7"/>
    <w:rsid w:val="008A3D6E"/>
    <w:rsid w:val="008A5CD3"/>
    <w:rsid w:val="008B0C1D"/>
    <w:rsid w:val="008B47E0"/>
    <w:rsid w:val="008B5855"/>
    <w:rsid w:val="008B6024"/>
    <w:rsid w:val="008B6823"/>
    <w:rsid w:val="008B6D0C"/>
    <w:rsid w:val="008B730D"/>
    <w:rsid w:val="008C03AB"/>
    <w:rsid w:val="008C0990"/>
    <w:rsid w:val="008C1695"/>
    <w:rsid w:val="008C2932"/>
    <w:rsid w:val="008C4799"/>
    <w:rsid w:val="008C6D30"/>
    <w:rsid w:val="008D0033"/>
    <w:rsid w:val="008D0F7C"/>
    <w:rsid w:val="008D1B55"/>
    <w:rsid w:val="008D2C79"/>
    <w:rsid w:val="008D3F4C"/>
    <w:rsid w:val="008D7632"/>
    <w:rsid w:val="008F1951"/>
    <w:rsid w:val="008F4D7B"/>
    <w:rsid w:val="008F6E03"/>
    <w:rsid w:val="00900BA8"/>
    <w:rsid w:val="00901F69"/>
    <w:rsid w:val="009031AC"/>
    <w:rsid w:val="0090651E"/>
    <w:rsid w:val="009118C0"/>
    <w:rsid w:val="00913451"/>
    <w:rsid w:val="00920571"/>
    <w:rsid w:val="009206A3"/>
    <w:rsid w:val="00920967"/>
    <w:rsid w:val="0093108C"/>
    <w:rsid w:val="00931DB4"/>
    <w:rsid w:val="00932758"/>
    <w:rsid w:val="00932A74"/>
    <w:rsid w:val="0093340E"/>
    <w:rsid w:val="009376EF"/>
    <w:rsid w:val="00937D0E"/>
    <w:rsid w:val="0094297F"/>
    <w:rsid w:val="00942F41"/>
    <w:rsid w:val="009439C3"/>
    <w:rsid w:val="00945C46"/>
    <w:rsid w:val="0094671C"/>
    <w:rsid w:val="0095432F"/>
    <w:rsid w:val="00954C2F"/>
    <w:rsid w:val="00955D8F"/>
    <w:rsid w:val="00957BD3"/>
    <w:rsid w:val="0096227A"/>
    <w:rsid w:val="00966D1E"/>
    <w:rsid w:val="00967BA0"/>
    <w:rsid w:val="00970A31"/>
    <w:rsid w:val="009726C4"/>
    <w:rsid w:val="00972CB5"/>
    <w:rsid w:val="00972CD6"/>
    <w:rsid w:val="00975690"/>
    <w:rsid w:val="00982491"/>
    <w:rsid w:val="009851A8"/>
    <w:rsid w:val="009857B8"/>
    <w:rsid w:val="00990294"/>
    <w:rsid w:val="00991573"/>
    <w:rsid w:val="00992B9A"/>
    <w:rsid w:val="009A0134"/>
    <w:rsid w:val="009A1FBA"/>
    <w:rsid w:val="009A46F4"/>
    <w:rsid w:val="009B000F"/>
    <w:rsid w:val="009B1CDC"/>
    <w:rsid w:val="009C035F"/>
    <w:rsid w:val="009C0413"/>
    <w:rsid w:val="009C1F6C"/>
    <w:rsid w:val="009C2510"/>
    <w:rsid w:val="009C3F6C"/>
    <w:rsid w:val="009C4C81"/>
    <w:rsid w:val="009C6F92"/>
    <w:rsid w:val="009C7D22"/>
    <w:rsid w:val="009D0667"/>
    <w:rsid w:val="009D12E9"/>
    <w:rsid w:val="009D1C26"/>
    <w:rsid w:val="009D50A4"/>
    <w:rsid w:val="009D6C27"/>
    <w:rsid w:val="009D7D09"/>
    <w:rsid w:val="009E05DC"/>
    <w:rsid w:val="009E5795"/>
    <w:rsid w:val="009E5E58"/>
    <w:rsid w:val="009E6823"/>
    <w:rsid w:val="009F4624"/>
    <w:rsid w:val="009F7365"/>
    <w:rsid w:val="00A00C02"/>
    <w:rsid w:val="00A014CE"/>
    <w:rsid w:val="00A019F2"/>
    <w:rsid w:val="00A03013"/>
    <w:rsid w:val="00A03058"/>
    <w:rsid w:val="00A0321F"/>
    <w:rsid w:val="00A0349B"/>
    <w:rsid w:val="00A10825"/>
    <w:rsid w:val="00A1719E"/>
    <w:rsid w:val="00A21577"/>
    <w:rsid w:val="00A236FB"/>
    <w:rsid w:val="00A25D8E"/>
    <w:rsid w:val="00A2724D"/>
    <w:rsid w:val="00A30E91"/>
    <w:rsid w:val="00A31CA0"/>
    <w:rsid w:val="00A37FCF"/>
    <w:rsid w:val="00A4094D"/>
    <w:rsid w:val="00A43E17"/>
    <w:rsid w:val="00A46A35"/>
    <w:rsid w:val="00A46D86"/>
    <w:rsid w:val="00A5089A"/>
    <w:rsid w:val="00A52333"/>
    <w:rsid w:val="00A537EB"/>
    <w:rsid w:val="00A5446D"/>
    <w:rsid w:val="00A556FA"/>
    <w:rsid w:val="00A56261"/>
    <w:rsid w:val="00A61592"/>
    <w:rsid w:val="00A615A7"/>
    <w:rsid w:val="00A65727"/>
    <w:rsid w:val="00A71609"/>
    <w:rsid w:val="00A7362A"/>
    <w:rsid w:val="00A73EBF"/>
    <w:rsid w:val="00A746ED"/>
    <w:rsid w:val="00A76D84"/>
    <w:rsid w:val="00A76E54"/>
    <w:rsid w:val="00A80461"/>
    <w:rsid w:val="00A83DA6"/>
    <w:rsid w:val="00A9486D"/>
    <w:rsid w:val="00A95E08"/>
    <w:rsid w:val="00A96513"/>
    <w:rsid w:val="00A9707A"/>
    <w:rsid w:val="00A97C65"/>
    <w:rsid w:val="00AA3535"/>
    <w:rsid w:val="00AA39CB"/>
    <w:rsid w:val="00AA6DB0"/>
    <w:rsid w:val="00AA7B3C"/>
    <w:rsid w:val="00AB59AC"/>
    <w:rsid w:val="00AB78C1"/>
    <w:rsid w:val="00AC1D55"/>
    <w:rsid w:val="00AC3242"/>
    <w:rsid w:val="00AC6C52"/>
    <w:rsid w:val="00AC6F01"/>
    <w:rsid w:val="00AD0ACA"/>
    <w:rsid w:val="00AD106D"/>
    <w:rsid w:val="00AD22C9"/>
    <w:rsid w:val="00AD240B"/>
    <w:rsid w:val="00AD7C6E"/>
    <w:rsid w:val="00AE2202"/>
    <w:rsid w:val="00AE2DC7"/>
    <w:rsid w:val="00AE3225"/>
    <w:rsid w:val="00AE5020"/>
    <w:rsid w:val="00AE58BB"/>
    <w:rsid w:val="00AE630A"/>
    <w:rsid w:val="00AF33B4"/>
    <w:rsid w:val="00B02128"/>
    <w:rsid w:val="00B0217E"/>
    <w:rsid w:val="00B0619B"/>
    <w:rsid w:val="00B0738F"/>
    <w:rsid w:val="00B113FB"/>
    <w:rsid w:val="00B11918"/>
    <w:rsid w:val="00B125D5"/>
    <w:rsid w:val="00B12995"/>
    <w:rsid w:val="00B12E6C"/>
    <w:rsid w:val="00B20BF1"/>
    <w:rsid w:val="00B22160"/>
    <w:rsid w:val="00B2299B"/>
    <w:rsid w:val="00B24906"/>
    <w:rsid w:val="00B2792A"/>
    <w:rsid w:val="00B3032D"/>
    <w:rsid w:val="00B32986"/>
    <w:rsid w:val="00B37018"/>
    <w:rsid w:val="00B430EA"/>
    <w:rsid w:val="00B4357C"/>
    <w:rsid w:val="00B4388B"/>
    <w:rsid w:val="00B51322"/>
    <w:rsid w:val="00B52B78"/>
    <w:rsid w:val="00B56B68"/>
    <w:rsid w:val="00B6166F"/>
    <w:rsid w:val="00B63DC6"/>
    <w:rsid w:val="00B64E94"/>
    <w:rsid w:val="00B658A4"/>
    <w:rsid w:val="00B665A4"/>
    <w:rsid w:val="00B714EA"/>
    <w:rsid w:val="00B7355C"/>
    <w:rsid w:val="00B75CFD"/>
    <w:rsid w:val="00B7687E"/>
    <w:rsid w:val="00B7697E"/>
    <w:rsid w:val="00B776F3"/>
    <w:rsid w:val="00B82395"/>
    <w:rsid w:val="00B84C60"/>
    <w:rsid w:val="00B92BF1"/>
    <w:rsid w:val="00B94B19"/>
    <w:rsid w:val="00B96440"/>
    <w:rsid w:val="00BA17AE"/>
    <w:rsid w:val="00BA468A"/>
    <w:rsid w:val="00BA526E"/>
    <w:rsid w:val="00BA554A"/>
    <w:rsid w:val="00BA57A7"/>
    <w:rsid w:val="00BA6232"/>
    <w:rsid w:val="00BB235E"/>
    <w:rsid w:val="00BB3BA9"/>
    <w:rsid w:val="00BB3D92"/>
    <w:rsid w:val="00BB43D7"/>
    <w:rsid w:val="00BB543C"/>
    <w:rsid w:val="00BB7C70"/>
    <w:rsid w:val="00BC31B9"/>
    <w:rsid w:val="00BC31E3"/>
    <w:rsid w:val="00BC320D"/>
    <w:rsid w:val="00BC517E"/>
    <w:rsid w:val="00BC7E53"/>
    <w:rsid w:val="00BD256E"/>
    <w:rsid w:val="00BD6D56"/>
    <w:rsid w:val="00BD70A1"/>
    <w:rsid w:val="00BD7E20"/>
    <w:rsid w:val="00BE027F"/>
    <w:rsid w:val="00BE59D6"/>
    <w:rsid w:val="00BE6167"/>
    <w:rsid w:val="00BE7542"/>
    <w:rsid w:val="00BF1209"/>
    <w:rsid w:val="00BF5435"/>
    <w:rsid w:val="00BF7C12"/>
    <w:rsid w:val="00C0046B"/>
    <w:rsid w:val="00C00883"/>
    <w:rsid w:val="00C00ACA"/>
    <w:rsid w:val="00C02136"/>
    <w:rsid w:val="00C05EEE"/>
    <w:rsid w:val="00C1242C"/>
    <w:rsid w:val="00C15E7A"/>
    <w:rsid w:val="00C16EE4"/>
    <w:rsid w:val="00C17020"/>
    <w:rsid w:val="00C22F8C"/>
    <w:rsid w:val="00C25952"/>
    <w:rsid w:val="00C278DA"/>
    <w:rsid w:val="00C31AA4"/>
    <w:rsid w:val="00C35F96"/>
    <w:rsid w:val="00C40C80"/>
    <w:rsid w:val="00C421B2"/>
    <w:rsid w:val="00C4271A"/>
    <w:rsid w:val="00C4748E"/>
    <w:rsid w:val="00C47774"/>
    <w:rsid w:val="00C51BDF"/>
    <w:rsid w:val="00C5454B"/>
    <w:rsid w:val="00C56C43"/>
    <w:rsid w:val="00C62A55"/>
    <w:rsid w:val="00C6456E"/>
    <w:rsid w:val="00C6488F"/>
    <w:rsid w:val="00C65059"/>
    <w:rsid w:val="00C744BE"/>
    <w:rsid w:val="00C845B2"/>
    <w:rsid w:val="00CA09FC"/>
    <w:rsid w:val="00CA4062"/>
    <w:rsid w:val="00CA4D54"/>
    <w:rsid w:val="00CA6572"/>
    <w:rsid w:val="00CB09CC"/>
    <w:rsid w:val="00CB1245"/>
    <w:rsid w:val="00CB3BB8"/>
    <w:rsid w:val="00CB551C"/>
    <w:rsid w:val="00CC0259"/>
    <w:rsid w:val="00CC27C2"/>
    <w:rsid w:val="00CC57E2"/>
    <w:rsid w:val="00CC618F"/>
    <w:rsid w:val="00CC6739"/>
    <w:rsid w:val="00CC6FE5"/>
    <w:rsid w:val="00CD1AB8"/>
    <w:rsid w:val="00CD34B9"/>
    <w:rsid w:val="00CD3756"/>
    <w:rsid w:val="00CD3B5A"/>
    <w:rsid w:val="00CD64DF"/>
    <w:rsid w:val="00CD6640"/>
    <w:rsid w:val="00CE040A"/>
    <w:rsid w:val="00CE1367"/>
    <w:rsid w:val="00CE6B2A"/>
    <w:rsid w:val="00CE792B"/>
    <w:rsid w:val="00CF280D"/>
    <w:rsid w:val="00CF3285"/>
    <w:rsid w:val="00CF3873"/>
    <w:rsid w:val="00CF4C87"/>
    <w:rsid w:val="00CF5F09"/>
    <w:rsid w:val="00CF79DB"/>
    <w:rsid w:val="00CF7F0E"/>
    <w:rsid w:val="00D073BF"/>
    <w:rsid w:val="00D07479"/>
    <w:rsid w:val="00D12FFE"/>
    <w:rsid w:val="00D13263"/>
    <w:rsid w:val="00D13590"/>
    <w:rsid w:val="00D1374D"/>
    <w:rsid w:val="00D163C2"/>
    <w:rsid w:val="00D16EA5"/>
    <w:rsid w:val="00D170B6"/>
    <w:rsid w:val="00D21777"/>
    <w:rsid w:val="00D21BE6"/>
    <w:rsid w:val="00D23BDD"/>
    <w:rsid w:val="00D254D9"/>
    <w:rsid w:val="00D2773C"/>
    <w:rsid w:val="00D310E5"/>
    <w:rsid w:val="00D330FF"/>
    <w:rsid w:val="00D337CA"/>
    <w:rsid w:val="00D3409E"/>
    <w:rsid w:val="00D348C2"/>
    <w:rsid w:val="00D35560"/>
    <w:rsid w:val="00D378C9"/>
    <w:rsid w:val="00D401F5"/>
    <w:rsid w:val="00D40B86"/>
    <w:rsid w:val="00D42CB2"/>
    <w:rsid w:val="00D45C79"/>
    <w:rsid w:val="00D50973"/>
    <w:rsid w:val="00D52864"/>
    <w:rsid w:val="00D5317E"/>
    <w:rsid w:val="00D533EE"/>
    <w:rsid w:val="00D542E2"/>
    <w:rsid w:val="00D546C3"/>
    <w:rsid w:val="00D56807"/>
    <w:rsid w:val="00D60994"/>
    <w:rsid w:val="00D60B88"/>
    <w:rsid w:val="00D62C73"/>
    <w:rsid w:val="00D70990"/>
    <w:rsid w:val="00D70FD4"/>
    <w:rsid w:val="00D7172A"/>
    <w:rsid w:val="00D72376"/>
    <w:rsid w:val="00D7286C"/>
    <w:rsid w:val="00D77745"/>
    <w:rsid w:val="00D82AF5"/>
    <w:rsid w:val="00D90A24"/>
    <w:rsid w:val="00D90BCC"/>
    <w:rsid w:val="00D91D86"/>
    <w:rsid w:val="00D96E77"/>
    <w:rsid w:val="00D97678"/>
    <w:rsid w:val="00DA0A83"/>
    <w:rsid w:val="00DA24B1"/>
    <w:rsid w:val="00DA4400"/>
    <w:rsid w:val="00DA5EDC"/>
    <w:rsid w:val="00DA760D"/>
    <w:rsid w:val="00DB02A1"/>
    <w:rsid w:val="00DB08E0"/>
    <w:rsid w:val="00DB3D38"/>
    <w:rsid w:val="00DB4BB6"/>
    <w:rsid w:val="00DB555B"/>
    <w:rsid w:val="00DB5A15"/>
    <w:rsid w:val="00DB6F8D"/>
    <w:rsid w:val="00DB7A17"/>
    <w:rsid w:val="00DC3B57"/>
    <w:rsid w:val="00DC4234"/>
    <w:rsid w:val="00DC429E"/>
    <w:rsid w:val="00DC5B14"/>
    <w:rsid w:val="00DC6604"/>
    <w:rsid w:val="00DC6C35"/>
    <w:rsid w:val="00DD046B"/>
    <w:rsid w:val="00DD0E76"/>
    <w:rsid w:val="00DD1DED"/>
    <w:rsid w:val="00DD2666"/>
    <w:rsid w:val="00DD2B00"/>
    <w:rsid w:val="00DD3AC5"/>
    <w:rsid w:val="00DD43EC"/>
    <w:rsid w:val="00DD5729"/>
    <w:rsid w:val="00DD633B"/>
    <w:rsid w:val="00DD68BC"/>
    <w:rsid w:val="00DE0102"/>
    <w:rsid w:val="00DE0CA7"/>
    <w:rsid w:val="00DE247C"/>
    <w:rsid w:val="00DE3202"/>
    <w:rsid w:val="00DE5E6B"/>
    <w:rsid w:val="00DE5FF4"/>
    <w:rsid w:val="00DE68A9"/>
    <w:rsid w:val="00DF0D78"/>
    <w:rsid w:val="00DF444C"/>
    <w:rsid w:val="00DF51FE"/>
    <w:rsid w:val="00DF5C77"/>
    <w:rsid w:val="00DF6D27"/>
    <w:rsid w:val="00E00981"/>
    <w:rsid w:val="00E0160B"/>
    <w:rsid w:val="00E01FD0"/>
    <w:rsid w:val="00E02FB9"/>
    <w:rsid w:val="00E03202"/>
    <w:rsid w:val="00E06673"/>
    <w:rsid w:val="00E13049"/>
    <w:rsid w:val="00E13A1C"/>
    <w:rsid w:val="00E151B7"/>
    <w:rsid w:val="00E15EFE"/>
    <w:rsid w:val="00E16B7E"/>
    <w:rsid w:val="00E1766C"/>
    <w:rsid w:val="00E21D0E"/>
    <w:rsid w:val="00E23A97"/>
    <w:rsid w:val="00E26485"/>
    <w:rsid w:val="00E34948"/>
    <w:rsid w:val="00E35305"/>
    <w:rsid w:val="00E36FAB"/>
    <w:rsid w:val="00E37856"/>
    <w:rsid w:val="00E45C6E"/>
    <w:rsid w:val="00E46B08"/>
    <w:rsid w:val="00E47D7F"/>
    <w:rsid w:val="00E5363E"/>
    <w:rsid w:val="00E567AC"/>
    <w:rsid w:val="00E6633A"/>
    <w:rsid w:val="00E679F1"/>
    <w:rsid w:val="00E769F9"/>
    <w:rsid w:val="00E77A36"/>
    <w:rsid w:val="00E82A07"/>
    <w:rsid w:val="00E83EAA"/>
    <w:rsid w:val="00E84D80"/>
    <w:rsid w:val="00E90920"/>
    <w:rsid w:val="00E94354"/>
    <w:rsid w:val="00E94A04"/>
    <w:rsid w:val="00E9793D"/>
    <w:rsid w:val="00EA1438"/>
    <w:rsid w:val="00EA3E87"/>
    <w:rsid w:val="00EA4908"/>
    <w:rsid w:val="00EA4CEE"/>
    <w:rsid w:val="00EA51AF"/>
    <w:rsid w:val="00EB050B"/>
    <w:rsid w:val="00EB3F38"/>
    <w:rsid w:val="00EB41A8"/>
    <w:rsid w:val="00EB4DAA"/>
    <w:rsid w:val="00EC1420"/>
    <w:rsid w:val="00EC521D"/>
    <w:rsid w:val="00ED1D12"/>
    <w:rsid w:val="00ED305C"/>
    <w:rsid w:val="00ED479D"/>
    <w:rsid w:val="00ED7B40"/>
    <w:rsid w:val="00EE0ED6"/>
    <w:rsid w:val="00EE1503"/>
    <w:rsid w:val="00EE41F5"/>
    <w:rsid w:val="00EE62C2"/>
    <w:rsid w:val="00EE691C"/>
    <w:rsid w:val="00EF233C"/>
    <w:rsid w:val="00EF5F08"/>
    <w:rsid w:val="00EF7DBC"/>
    <w:rsid w:val="00F018DB"/>
    <w:rsid w:val="00F025F3"/>
    <w:rsid w:val="00F0474A"/>
    <w:rsid w:val="00F059D0"/>
    <w:rsid w:val="00F10F0C"/>
    <w:rsid w:val="00F11CB8"/>
    <w:rsid w:val="00F12DEC"/>
    <w:rsid w:val="00F13D85"/>
    <w:rsid w:val="00F15A00"/>
    <w:rsid w:val="00F235DA"/>
    <w:rsid w:val="00F3324E"/>
    <w:rsid w:val="00F332B5"/>
    <w:rsid w:val="00F421D0"/>
    <w:rsid w:val="00F4221D"/>
    <w:rsid w:val="00F45AAC"/>
    <w:rsid w:val="00F46B52"/>
    <w:rsid w:val="00F50C02"/>
    <w:rsid w:val="00F52DC2"/>
    <w:rsid w:val="00F52E6B"/>
    <w:rsid w:val="00F54310"/>
    <w:rsid w:val="00F55DA6"/>
    <w:rsid w:val="00F56011"/>
    <w:rsid w:val="00F56726"/>
    <w:rsid w:val="00F576A3"/>
    <w:rsid w:val="00F62635"/>
    <w:rsid w:val="00F62CE2"/>
    <w:rsid w:val="00F64C32"/>
    <w:rsid w:val="00F651D3"/>
    <w:rsid w:val="00F65A65"/>
    <w:rsid w:val="00F70D77"/>
    <w:rsid w:val="00F70F42"/>
    <w:rsid w:val="00F71172"/>
    <w:rsid w:val="00F71424"/>
    <w:rsid w:val="00F72205"/>
    <w:rsid w:val="00F73929"/>
    <w:rsid w:val="00F73CE7"/>
    <w:rsid w:val="00F7720F"/>
    <w:rsid w:val="00F8107B"/>
    <w:rsid w:val="00F837A1"/>
    <w:rsid w:val="00F86C94"/>
    <w:rsid w:val="00F87107"/>
    <w:rsid w:val="00F91F8F"/>
    <w:rsid w:val="00F94860"/>
    <w:rsid w:val="00F94F84"/>
    <w:rsid w:val="00F94FD2"/>
    <w:rsid w:val="00F9644B"/>
    <w:rsid w:val="00FA1D53"/>
    <w:rsid w:val="00FA61BE"/>
    <w:rsid w:val="00FA7CB2"/>
    <w:rsid w:val="00FB647A"/>
    <w:rsid w:val="00FB7708"/>
    <w:rsid w:val="00FC2140"/>
    <w:rsid w:val="00FC2AE8"/>
    <w:rsid w:val="00FC453C"/>
    <w:rsid w:val="00FC4582"/>
    <w:rsid w:val="00FC5198"/>
    <w:rsid w:val="00FC5FDE"/>
    <w:rsid w:val="00FD0F84"/>
    <w:rsid w:val="00FD3066"/>
    <w:rsid w:val="00FD4B47"/>
    <w:rsid w:val="00FD751A"/>
    <w:rsid w:val="00FE2035"/>
    <w:rsid w:val="00FE5247"/>
    <w:rsid w:val="00FE5BB9"/>
    <w:rsid w:val="00FE67B4"/>
    <w:rsid w:val="00FF0F2F"/>
    <w:rsid w:val="00FF2D92"/>
    <w:rsid w:val="00FF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0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6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61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nformat">
    <w:name w:val="ConsNonformat"/>
    <w:rsid w:val="002F5E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3D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3D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BB3D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3D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FA1D5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D60B88"/>
    <w:rPr>
      <w:color w:val="0000FF"/>
      <w:u w:val="single"/>
    </w:rPr>
  </w:style>
  <w:style w:type="table" w:styleId="a9">
    <w:name w:val="Table Grid"/>
    <w:basedOn w:val="a1"/>
    <w:uiPriority w:val="59"/>
    <w:rsid w:val="00DB5A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rsid w:val="00DB5A1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B5A15"/>
    <w:pPr>
      <w:widowControl/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B5A15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5A1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B5A15"/>
    <w:rPr>
      <w:rFonts w:eastAsiaTheme="minorEastAsia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B5A15"/>
    <w:pPr>
      <w:widowControl/>
      <w:overflowPunct/>
      <w:autoSpaceDE/>
      <w:autoSpaceDN/>
      <w:adjustRightInd/>
    </w:pPr>
    <w:rPr>
      <w:rFonts w:ascii="Segoe UI" w:eastAsiaTheme="minorEastAsia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B5A15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0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6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61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nformat">
    <w:name w:val="ConsNonformat"/>
    <w:rsid w:val="002F5E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3D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3D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BB3D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3D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FA1D5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D60B88"/>
    <w:rPr>
      <w:color w:val="0000FF"/>
      <w:u w:val="single"/>
    </w:rPr>
  </w:style>
  <w:style w:type="table" w:styleId="a9">
    <w:name w:val="Table Grid"/>
    <w:basedOn w:val="a1"/>
    <w:uiPriority w:val="59"/>
    <w:rsid w:val="00DB5A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rsid w:val="00DB5A1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B5A15"/>
    <w:pPr>
      <w:widowControl/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B5A15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5A1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B5A15"/>
    <w:rPr>
      <w:rFonts w:eastAsiaTheme="minorEastAsia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B5A15"/>
    <w:pPr>
      <w:widowControl/>
      <w:overflowPunct/>
      <w:autoSpaceDE/>
      <w:autoSpaceDN/>
      <w:adjustRightInd/>
    </w:pPr>
    <w:rPr>
      <w:rFonts w:ascii="Segoe UI" w:eastAsiaTheme="minorEastAsia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B5A1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3E85A-74D3-4A7C-B224-306A2AFB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5967</Words>
  <Characters>34013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W10</cp:lastModifiedBy>
  <cp:revision>3</cp:revision>
  <cp:lastPrinted>2019-04-18T11:31:00Z</cp:lastPrinted>
  <dcterms:created xsi:type="dcterms:W3CDTF">2025-03-13T09:17:00Z</dcterms:created>
  <dcterms:modified xsi:type="dcterms:W3CDTF">2026-03-02T08:46:00Z</dcterms:modified>
</cp:coreProperties>
</file>