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63" w:rsidRDefault="00137263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194B5A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AF5B30" w:rsidRPr="00194B5A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приказу </w:t>
      </w:r>
      <w:r w:rsidR="00A2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УФКиС МО Богданович</w:t>
      </w:r>
    </w:p>
    <w:p w:rsidR="00AF5B30" w:rsidRPr="00194B5A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A5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21.04.2025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A5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bookmarkStart w:id="0" w:name="_GoBack"/>
      <w:bookmarkEnd w:id="0"/>
    </w:p>
    <w:p w:rsidR="00AF5B30" w:rsidRPr="00194B5A" w:rsidRDefault="00AF5B30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порядке уведомления работодателя о возникшем конфликте интересов или о возможности его возникновения работниками и порядка урегулирования выявленного конфликта интересов в </w:t>
      </w:r>
      <w:r w:rsidR="00A27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МКУ УФКиС МО Богданович</w:t>
      </w:r>
      <w:r w:rsidR="00AF5B30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порядке уведомления работодателя о возникшем конфликте интересов или о возможности его возникновения работниками и порядка урегулирования выявленного конфликта интересов в </w:t>
      </w:r>
      <w:r w:rsidR="00A2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УФКиС МО Богданович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разработано в соответствии с требованиями Федерального закона от 25.12.2008 № 273-ФЗ «О противодействии коррупции»,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определяет порядок уведомления работниками </w:t>
      </w:r>
      <w:r w:rsidR="00A2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УФКиС МО Богданович</w:t>
      </w:r>
      <w:r w:rsidR="00AF5B30"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работодателя о возникновении или возможности возникновения конфликта интересов, перечень сведений, содержащихся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уведомлении, порядок регистрации уведомлений, организацию проверки сведений, указанных в уведомлении, и порядок урегулирования выявленного конфликта интересов.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интересов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Учреждения, способное привести к причинению вреда правам и законным интересам, имуществу и (или) деловой репутации 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</w:t>
      </w:r>
      <w:proofErr w:type="spellStart"/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УФКис</w:t>
      </w:r>
      <w:proofErr w:type="spellEnd"/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Богданович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работником которой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является.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личной заинтересованностью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понимается возможность получения работником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(или) работники, состоящие с ним в близком родстве или свойстве, связаны имущественными, корпоративными или иными близкими отношениями.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согласно </w:t>
      </w:r>
      <w:r w:rsidR="007C6279" w:rsidRP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</w:t>
      </w:r>
      <w:r w:rsidR="007C6279"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273-ФЗ от 25.12.2008 «О противодействии коррупции»,</w:t>
      </w:r>
      <w:r w:rsidR="007C6279" w:rsidRP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конфликт интересов - ситуация, при которой у работника или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сотрудника управления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ими профессиональной деятельности возникает личная заинтересованность в получении лично либо через представителя  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работника </w:t>
      </w:r>
      <w:r w:rsidR="00A2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УФКиС МО Богданович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Каждый работник независимо от занимаемой должности обязан принимать меры по недопущению любой возможности возникновения конфликта интересов, в целях чего обязан в письменной форме уведомить руководителя о возникшем конфликте интересов или о возможности его возникновения, как только ему станет об этом известно по рекомендуемому образцу согласно приложению №1 к настоящему Положению.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уведомлении указывается: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работника, направившего уведомление;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должность;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информация о ситуации, при которой личная заинтересованность (прямая или косвенная) работника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УФКиС МО Богданович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(излагается в свободной форме);</w:t>
      </w:r>
      <w:proofErr w:type="gramEnd"/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информация о личной заинтересованности работника, которая влияет или может повлиять на надлежащее исполнение им должностных обязанностей, о возможности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дата подачи уведомления.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 уведомлению прилагаются все имеющиеся материалы и документы, подтверждающие обстоятельства, доводы и факты, изложенные в уведомлении, либо их копии.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Уведомление, поданное работником, подписывается им лично.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Уведомление в день его поступления подлежит обязательной регистрации в Журнале учета уведомлений о возникновении конфликта интересов (далее - Журнал)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составленном по рекомендуемому образцу согласно приложению №2 к настоящему Положению, секретарем комиссии.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случае поступления уведомления по почте срок регистрации уведомления составляет один рабочий день с момента поступления уведомления.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 уведомлении ставится отметка о его поступлении председателю комиссии по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противодействию коррупции </w:t>
      </w:r>
      <w:r w:rsidR="00A2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УФКиС МО Богданович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Комиссия) с указанием даты и регистрационного номера по журналу.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 копии уведомления подлежащей передаче работнику, ставится отметка «Уведомление зарегистрировано» с указанием даты регистрации уведомления, фамилии, имени, отчества (при наличии) и должности лица, зарегистрировавшего данное уведомление или, направляется по почте с уведомлением о вручении.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Комиссия в целях предотвращения или урегулирования конфликта интересов вправе изменить должностное или служебное положения работника, вплоть до его отстранения от исполнения должностных (служебных) обязанностей в установленном порядке.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рассматривает вопрос о несоблюдении работником требований к служебному поведению и (или) требований об урегулировании конфликта интересов, по итогам чего принимает одно из следующих решений: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признать, что работником, представившим уведомление, не соблюдались требования об урегулировании конфликта интересов.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этом случае комиссия указывает работнику на недопустимость нарушения требований к служебному поведению и (или) требований об урегулировании конфликта интересов, либо применяет к работнику конкретную меру ответственности.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 случае принятия решения, предусмотренного </w:t>
      </w:r>
      <w:hyperlink r:id="rId5" w:history="1">
        <w:r w:rsidRPr="00194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«б» пункта 1</w:t>
        </w:r>
      </w:hyperlink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настоящего Положения, комиссия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случае принятия решения, предусмотренного </w:t>
      </w:r>
      <w:hyperlink r:id="rId6" w:history="1">
        <w:r w:rsidRPr="00194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«в» пункта 1</w:t>
        </w:r>
      </w:hyperlink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настоящего Положения, комиссия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десяти рабочих дней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представляет в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Администрацию </w:t>
      </w:r>
      <w:r w:rsidR="00163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Богданович (комиссия по координации работы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противодействию коррупции в </w:t>
      </w:r>
      <w:r w:rsidR="00163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Богданович)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принятом им решении по результатам рассмотрения уведомления. К докладу прилагаются копии уведомления и материалов, связанных с его рассмотрением.</w:t>
      </w: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3D" w:rsidRPr="00194B5A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B5A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37263" w:rsidRPr="00194B5A" w:rsidRDefault="00137263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4501"/>
      </w:tblGrid>
      <w:tr w:rsidR="00194B5A" w:rsidRPr="00194B5A" w:rsidTr="007C6279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№1 </w:t>
            </w:r>
          </w:p>
          <w:p w:rsidR="00194B5A" w:rsidRPr="00194B5A" w:rsidRDefault="007C6279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</w:t>
            </w:r>
            <w:r w:rsidR="00194B5A"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="00194B5A"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порядке уведомления работодателя о  возникшем конфликте интересов или о возможности его возникновения  работниками и порядка   урегулирования выявленного конфликта интересов </w:t>
            </w:r>
            <w:r w:rsidR="00A27D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УФКиС МО Богданович</w:t>
            </w:r>
          </w:p>
          <w:p w:rsidR="00194B5A" w:rsidRPr="00194B5A" w:rsidRDefault="00194B5A" w:rsidP="0016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163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.№ </w:t>
            </w:r>
            <w:r w:rsidR="00163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C6279" w:rsidRPr="00194B5A" w:rsidTr="007C6279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279" w:rsidRPr="00194B5A" w:rsidRDefault="007C6279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279" w:rsidRPr="00194B5A" w:rsidRDefault="007C6279" w:rsidP="00AF5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</w:t>
      </w:r>
      <w:r w:rsidR="00A2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УФКиС МО Богданович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 ____________________________________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от__________________________________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(Ф.И.О. работника  учреждения)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___________________________________________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(должность, структурное подразделение)</w:t>
      </w:r>
    </w:p>
    <w:p w:rsidR="00194B5A" w:rsidRPr="00194B5A" w:rsidRDefault="00194B5A" w:rsidP="007C6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Адрес______________________________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к конфликту интересов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7" w:history="1">
        <w:r w:rsidRPr="00194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ч. 2 ст. 11</w:t>
        </w:r>
      </w:hyperlink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N 273-ФЗ «О противодействии коррупции» уведомляю о возникновении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 ________________________________________________________________. </w:t>
      </w:r>
      <w:r w:rsidRPr="00194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заинтересованность:________________________________________________________________. </w:t>
      </w:r>
      <w:r w:rsidRPr="00194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меры по предотвращению или урегулированию конфликта интересов: ________________________________________________________________. </w:t>
      </w:r>
      <w:r w:rsidRPr="00194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(предложения по урегулированию конфликта интересов)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Намереваюсь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уведомлению прилагаю ___________________________________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194B5A" w:rsidRPr="004F2F3D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 20__ г.                               _____________     _________________________</w:t>
      </w:r>
    </w:p>
    <w:p w:rsidR="00194B5A" w:rsidRPr="004F2F3D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  (дата)                                                                          (подпись)                          (расшифровка подписи)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-----------------------------------------------------------------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(заполняется должностным лицом подразделения по профилактики коррупционных и иных правонарушений (должностным лицом, ответственным за работу по профилактике коррупционных и иных правонарушений))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«__» ___________ 20__ г.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(дата)</w:t>
      </w: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N ______________.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(номер регистрации)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(Ф.И.О. работника, зарегистрировавшего уведомление)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(подпись работника, зарегистрировавшего уведомление)</w:t>
      </w: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4F2F3D" w:rsidRP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7C6279" w:rsidRPr="004F2F3D" w:rsidRDefault="007C6279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7C6279" w:rsidRPr="004F2F3D" w:rsidRDefault="007C6279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927"/>
      </w:tblGrid>
      <w:tr w:rsidR="00194B5A" w:rsidRPr="00194B5A" w:rsidTr="007C627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279" w:rsidRPr="00194B5A" w:rsidRDefault="007C6279" w:rsidP="007C6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№2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C6279" w:rsidRPr="00194B5A" w:rsidRDefault="007C6279" w:rsidP="0016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порядке уведомления работодателя о  возникшем конфликте интересов или о возможности его </w:t>
            </w:r>
            <w:r w:rsidR="00163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озникновения  работниками и порядка   урегулирования выявленного конфликта интересов </w:t>
            </w:r>
            <w:r w:rsidR="00A27D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УФКиС МО Богданович</w:t>
            </w:r>
          </w:p>
          <w:p w:rsidR="007C6279" w:rsidRPr="00194B5A" w:rsidRDefault="007C6279" w:rsidP="007C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163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</w:t>
            </w:r>
            <w:r w:rsidR="004F2F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</w:t>
            </w:r>
            <w:r w:rsidR="00163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</w:t>
            </w:r>
          </w:p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 о возникновении личной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заинтересованности при исполнении должностных обязанностей,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 __ _________ 20__ г.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Окончен __ _______ 20__ г.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__ листах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736"/>
        <w:gridCol w:w="1294"/>
        <w:gridCol w:w="971"/>
        <w:gridCol w:w="1091"/>
        <w:gridCol w:w="960"/>
        <w:gridCol w:w="1294"/>
        <w:gridCol w:w="1291"/>
        <w:gridCol w:w="999"/>
      </w:tblGrid>
      <w:tr w:rsidR="00194B5A" w:rsidRPr="00194B5A" w:rsidTr="00194B5A"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принятом</w:t>
            </w:r>
            <w:proofErr w:type="gramEnd"/>
          </w:p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решении</w:t>
            </w:r>
            <w:proofErr w:type="gramEnd"/>
          </w:p>
        </w:tc>
      </w:tr>
      <w:tr w:rsidR="00194B5A" w:rsidRPr="00194B5A" w:rsidTr="00194B5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B5A" w:rsidRPr="00194B5A" w:rsidTr="00194B5A"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94B5A" w:rsidRPr="00194B5A" w:rsidTr="00194B5A"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B5A" w:rsidRPr="00AF5B30" w:rsidSect="004F2F3D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25"/>
    <w:rsid w:val="00137263"/>
    <w:rsid w:val="001638EA"/>
    <w:rsid w:val="00194B5A"/>
    <w:rsid w:val="001C2271"/>
    <w:rsid w:val="002A5C8F"/>
    <w:rsid w:val="004F2F3D"/>
    <w:rsid w:val="007C6279"/>
    <w:rsid w:val="00A06BBA"/>
    <w:rsid w:val="00A27D1C"/>
    <w:rsid w:val="00AF5B30"/>
    <w:rsid w:val="00F17700"/>
    <w:rsid w:val="00F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4B5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4B5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92653">
          <w:marLeft w:val="0"/>
          <w:marRight w:val="0"/>
          <w:marTop w:val="525"/>
          <w:marBottom w:val="0"/>
          <w:divBdr>
            <w:top w:val="single" w:sz="6" w:space="26" w:color="CCCCCC"/>
            <w:left w:val="none" w:sz="0" w:space="0" w:color="CCCCCC"/>
            <w:bottom w:val="none" w:sz="0" w:space="26" w:color="CCCCCC"/>
            <w:right w:val="none" w:sz="0" w:space="0" w:color="CCCCCC"/>
          </w:divBdr>
          <w:divsChild>
            <w:div w:id="432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0135&amp;date=25.04.2019&amp;dst=127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5B3E3AD96337B4EC8561795EA4358DD8&amp;req=doc&amp;base=LAW&amp;n=294491&amp;dst=100030&amp;fld=134&amp;date=25.04.2019" TargetMode="External"/><Relationship Id="rId5" Type="http://schemas.openxmlformats.org/officeDocument/2006/relationships/hyperlink" Target="https://login.consultant.ru/link/?rnd=5B3E3AD96337B4EC8561795EA4358DD8&amp;req=doc&amp;base=LAW&amp;n=294491&amp;dst=100029&amp;fld=134&amp;date=25.04.20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3</cp:revision>
  <cp:lastPrinted>2019-05-23T10:11:00Z</cp:lastPrinted>
  <dcterms:created xsi:type="dcterms:W3CDTF">2025-03-13T09:43:00Z</dcterms:created>
  <dcterms:modified xsi:type="dcterms:W3CDTF">2026-03-02T08:39:00Z</dcterms:modified>
</cp:coreProperties>
</file>